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F5B" w:rsidRDefault="00365F5B" w:rsidP="00365F5B">
      <w:r>
        <w:t>Технологическая карта</w:t>
      </w:r>
    </w:p>
    <w:p w:rsidR="00365F5B" w:rsidRDefault="00365F5B" w:rsidP="00365F5B">
      <w:pPr>
        <w:tabs>
          <w:tab w:val="left" w:pos="0"/>
          <w:tab w:val="left" w:pos="10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СЦЕНАРИИ УРОКА РУССКОГО ЯЗЫКА</w:t>
      </w:r>
    </w:p>
    <w:p w:rsidR="00365F5B" w:rsidRPr="00BA6966" w:rsidRDefault="00365F5B" w:rsidP="00365F5B">
      <w:pPr>
        <w:jc w:val="right"/>
      </w:pPr>
      <w:r w:rsidRPr="00BA6966">
        <w:t xml:space="preserve">Железнова Оксана Николаевна </w:t>
      </w:r>
    </w:p>
    <w:p w:rsidR="00365F5B" w:rsidRPr="00BA6966" w:rsidRDefault="00365F5B" w:rsidP="00365F5B">
      <w:pPr>
        <w:jc w:val="right"/>
      </w:pPr>
      <w:r w:rsidRPr="00BA6966">
        <w:t>Учитель МОУ-оош с. Чкалово</w:t>
      </w:r>
    </w:p>
    <w:p w:rsidR="00365F5B" w:rsidRPr="00BA6966" w:rsidRDefault="00365F5B" w:rsidP="00365F5B">
      <w:pPr>
        <w:jc w:val="right"/>
      </w:pPr>
      <w:r w:rsidRPr="00BA6966">
        <w:t>Краснокутского района</w:t>
      </w:r>
    </w:p>
    <w:p w:rsidR="00365F5B" w:rsidRDefault="00365F5B" w:rsidP="00365F5B">
      <w:pPr>
        <w:jc w:val="right"/>
      </w:pPr>
      <w:r>
        <w:t>Саратовс</w:t>
      </w:r>
      <w:r w:rsidRPr="00BA6966">
        <w:t>кой области</w:t>
      </w:r>
    </w:p>
    <w:p w:rsidR="00365F5B" w:rsidRPr="00BA6966" w:rsidRDefault="00365F5B" w:rsidP="00365F5B">
      <w:pPr>
        <w:jc w:val="right"/>
      </w:pPr>
    </w:p>
    <w:tbl>
      <w:tblPr>
        <w:tblStyle w:val="a4"/>
        <w:tblW w:w="0" w:type="auto"/>
        <w:tblLook w:val="01E0"/>
      </w:tblPr>
      <w:tblGrid>
        <w:gridCol w:w="1270"/>
        <w:gridCol w:w="1051"/>
        <w:gridCol w:w="3007"/>
        <w:gridCol w:w="2520"/>
        <w:gridCol w:w="1800"/>
        <w:gridCol w:w="2340"/>
        <w:gridCol w:w="2798"/>
      </w:tblGrid>
      <w:tr w:rsidR="00365F5B" w:rsidTr="00A61316">
        <w:trPr>
          <w:trHeight w:val="270"/>
        </w:trPr>
        <w:tc>
          <w:tcPr>
            <w:tcW w:w="1270" w:type="dxa"/>
            <w:vMerge w:val="restart"/>
          </w:tcPr>
          <w:p w:rsidR="00365F5B" w:rsidRDefault="00365F5B" w:rsidP="00A61316">
            <w:pPr>
              <w:jc w:val="both"/>
              <w:rPr>
                <w:b/>
                <w:i/>
              </w:rPr>
            </w:pPr>
            <w:r w:rsidRPr="006665B1">
              <w:rPr>
                <w:b/>
                <w:i/>
              </w:rPr>
              <w:t>Учебный  предмет</w:t>
            </w:r>
          </w:p>
        </w:tc>
        <w:tc>
          <w:tcPr>
            <w:tcW w:w="1051" w:type="dxa"/>
            <w:vMerge w:val="restart"/>
          </w:tcPr>
          <w:p w:rsidR="00365F5B" w:rsidRDefault="00365F5B" w:rsidP="00A61316">
            <w:pPr>
              <w:jc w:val="both"/>
              <w:rPr>
                <w:b/>
                <w:i/>
              </w:rPr>
            </w:pPr>
            <w:r w:rsidRPr="006665B1">
              <w:rPr>
                <w:b/>
                <w:i/>
              </w:rPr>
              <w:t>Класс</w:t>
            </w:r>
          </w:p>
        </w:tc>
        <w:tc>
          <w:tcPr>
            <w:tcW w:w="3007" w:type="dxa"/>
            <w:vMerge w:val="restart"/>
          </w:tcPr>
          <w:p w:rsidR="00365F5B" w:rsidRDefault="00365F5B" w:rsidP="00A61316">
            <w:pPr>
              <w:jc w:val="both"/>
              <w:rPr>
                <w:b/>
                <w:i/>
              </w:rPr>
            </w:pPr>
            <w:r w:rsidRPr="006665B1">
              <w:rPr>
                <w:b/>
                <w:i/>
              </w:rPr>
              <w:t>Автор  УМК</w:t>
            </w:r>
          </w:p>
        </w:tc>
        <w:tc>
          <w:tcPr>
            <w:tcW w:w="2520" w:type="dxa"/>
            <w:vMerge w:val="restart"/>
          </w:tcPr>
          <w:p w:rsidR="00365F5B" w:rsidRDefault="00365F5B" w:rsidP="00A61316">
            <w:pPr>
              <w:jc w:val="both"/>
              <w:rPr>
                <w:b/>
                <w:i/>
              </w:rPr>
            </w:pPr>
            <w:r w:rsidRPr="006665B1">
              <w:rPr>
                <w:b/>
                <w:i/>
              </w:rPr>
              <w:t>Тема урока</w:t>
            </w:r>
          </w:p>
        </w:tc>
        <w:tc>
          <w:tcPr>
            <w:tcW w:w="1800" w:type="dxa"/>
            <w:vMerge w:val="restart"/>
          </w:tcPr>
          <w:p w:rsidR="00365F5B" w:rsidRDefault="00365F5B" w:rsidP="00A61316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Тип урока</w:t>
            </w:r>
          </w:p>
        </w:tc>
        <w:tc>
          <w:tcPr>
            <w:tcW w:w="5138" w:type="dxa"/>
            <w:gridSpan w:val="2"/>
          </w:tcPr>
          <w:p w:rsidR="00365F5B" w:rsidRPr="006665B1" w:rsidRDefault="00365F5B" w:rsidP="00A61316">
            <w:pPr>
              <w:jc w:val="center"/>
              <w:rPr>
                <w:b/>
                <w:i/>
              </w:rPr>
            </w:pPr>
            <w:r w:rsidRPr="006665B1">
              <w:rPr>
                <w:b/>
                <w:i/>
              </w:rPr>
              <w:t>Цели урока</w:t>
            </w:r>
          </w:p>
        </w:tc>
      </w:tr>
      <w:tr w:rsidR="00365F5B" w:rsidTr="00A61316">
        <w:trPr>
          <w:trHeight w:val="270"/>
        </w:trPr>
        <w:tc>
          <w:tcPr>
            <w:tcW w:w="1270" w:type="dxa"/>
            <w:vMerge/>
          </w:tcPr>
          <w:p w:rsidR="00365F5B" w:rsidRPr="006665B1" w:rsidRDefault="00365F5B" w:rsidP="00A61316">
            <w:pPr>
              <w:jc w:val="both"/>
              <w:rPr>
                <w:b/>
                <w:i/>
              </w:rPr>
            </w:pPr>
          </w:p>
        </w:tc>
        <w:tc>
          <w:tcPr>
            <w:tcW w:w="1051" w:type="dxa"/>
            <w:vMerge/>
          </w:tcPr>
          <w:p w:rsidR="00365F5B" w:rsidRPr="006665B1" w:rsidRDefault="00365F5B" w:rsidP="00A61316">
            <w:pPr>
              <w:jc w:val="both"/>
              <w:rPr>
                <w:b/>
                <w:i/>
              </w:rPr>
            </w:pPr>
          </w:p>
        </w:tc>
        <w:tc>
          <w:tcPr>
            <w:tcW w:w="3007" w:type="dxa"/>
            <w:vMerge/>
          </w:tcPr>
          <w:p w:rsidR="00365F5B" w:rsidRPr="006665B1" w:rsidRDefault="00365F5B" w:rsidP="00A61316">
            <w:pPr>
              <w:jc w:val="both"/>
              <w:rPr>
                <w:b/>
                <w:i/>
              </w:rPr>
            </w:pPr>
          </w:p>
        </w:tc>
        <w:tc>
          <w:tcPr>
            <w:tcW w:w="2520" w:type="dxa"/>
            <w:vMerge/>
          </w:tcPr>
          <w:p w:rsidR="00365F5B" w:rsidRPr="006665B1" w:rsidRDefault="00365F5B" w:rsidP="00A61316">
            <w:pPr>
              <w:jc w:val="both"/>
              <w:rPr>
                <w:b/>
                <w:i/>
              </w:rPr>
            </w:pPr>
          </w:p>
        </w:tc>
        <w:tc>
          <w:tcPr>
            <w:tcW w:w="1800" w:type="dxa"/>
            <w:vMerge/>
          </w:tcPr>
          <w:p w:rsidR="00365F5B" w:rsidRDefault="00365F5B" w:rsidP="00A61316">
            <w:pPr>
              <w:jc w:val="both"/>
              <w:rPr>
                <w:b/>
                <w:i/>
              </w:rPr>
            </w:pPr>
          </w:p>
        </w:tc>
        <w:tc>
          <w:tcPr>
            <w:tcW w:w="2340" w:type="dxa"/>
          </w:tcPr>
          <w:p w:rsidR="00365F5B" w:rsidRPr="006665B1" w:rsidRDefault="00365F5B" w:rsidP="00A61316">
            <w:pPr>
              <w:jc w:val="both"/>
              <w:rPr>
                <w:b/>
                <w:i/>
              </w:rPr>
            </w:pPr>
            <w:r w:rsidRPr="006665B1">
              <w:rPr>
                <w:b/>
                <w:i/>
              </w:rPr>
              <w:t>Деятельностные</w:t>
            </w:r>
          </w:p>
        </w:tc>
        <w:tc>
          <w:tcPr>
            <w:tcW w:w="2798" w:type="dxa"/>
          </w:tcPr>
          <w:p w:rsidR="00365F5B" w:rsidRPr="006665B1" w:rsidRDefault="00365F5B" w:rsidP="00A61316">
            <w:pPr>
              <w:jc w:val="both"/>
              <w:rPr>
                <w:b/>
                <w:i/>
              </w:rPr>
            </w:pPr>
            <w:r w:rsidRPr="006665B1">
              <w:rPr>
                <w:b/>
                <w:i/>
              </w:rPr>
              <w:t>Содержательные</w:t>
            </w:r>
          </w:p>
        </w:tc>
      </w:tr>
      <w:tr w:rsidR="00365F5B" w:rsidTr="00A61316">
        <w:tc>
          <w:tcPr>
            <w:tcW w:w="1270" w:type="dxa"/>
          </w:tcPr>
          <w:p w:rsidR="00365F5B" w:rsidRPr="006665B1" w:rsidRDefault="00365F5B" w:rsidP="00A61316">
            <w:pPr>
              <w:jc w:val="both"/>
              <w:rPr>
                <w:i/>
              </w:rPr>
            </w:pPr>
            <w:r>
              <w:rPr>
                <w:i/>
              </w:rPr>
              <w:t>Р</w:t>
            </w:r>
            <w:r w:rsidRPr="006665B1">
              <w:rPr>
                <w:i/>
              </w:rPr>
              <w:t>усский  язык</w:t>
            </w:r>
          </w:p>
          <w:p w:rsidR="00365F5B" w:rsidRDefault="00365F5B" w:rsidP="00A61316">
            <w:pPr>
              <w:jc w:val="both"/>
              <w:rPr>
                <w:b/>
                <w:i/>
              </w:rPr>
            </w:pPr>
          </w:p>
        </w:tc>
        <w:tc>
          <w:tcPr>
            <w:tcW w:w="1051" w:type="dxa"/>
          </w:tcPr>
          <w:p w:rsidR="00365F5B" w:rsidRDefault="00365F5B" w:rsidP="00A61316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  <w:tc>
          <w:tcPr>
            <w:tcW w:w="3007" w:type="dxa"/>
          </w:tcPr>
          <w:p w:rsidR="00365F5B" w:rsidRPr="006665B1" w:rsidRDefault="00365F5B" w:rsidP="00A61316">
            <w:pPr>
              <w:jc w:val="both"/>
              <w:rPr>
                <w:b/>
                <w:i/>
              </w:rPr>
            </w:pPr>
            <w:r w:rsidRPr="006665B1">
              <w:rPr>
                <w:i/>
              </w:rPr>
              <w:t xml:space="preserve">  Бунеев,Р.Н., Бунеева Е.В., Комиссарова Л.Ю., др.</w:t>
            </w:r>
            <w:r>
              <w:rPr>
                <w:i/>
              </w:rPr>
              <w:t xml:space="preserve"> Русский язык. 5</w:t>
            </w:r>
            <w:r w:rsidRPr="006665B1">
              <w:rPr>
                <w:i/>
              </w:rPr>
              <w:t xml:space="preserve"> кл. : учеб. для общеобразоват. учреждений : в 2-х кн.</w:t>
            </w:r>
            <w:r>
              <w:rPr>
                <w:i/>
              </w:rPr>
              <w:t xml:space="preserve"> </w:t>
            </w:r>
            <w:r w:rsidRPr="006665B1">
              <w:rPr>
                <w:i/>
              </w:rPr>
              <w:t>– М.: Баласс, 20</w:t>
            </w:r>
            <w:r>
              <w:rPr>
                <w:i/>
              </w:rPr>
              <w:t>12</w:t>
            </w:r>
          </w:p>
          <w:p w:rsidR="00365F5B" w:rsidRDefault="00365F5B" w:rsidP="00A61316">
            <w:pPr>
              <w:jc w:val="both"/>
              <w:rPr>
                <w:b/>
                <w:i/>
              </w:rPr>
            </w:pPr>
          </w:p>
        </w:tc>
        <w:tc>
          <w:tcPr>
            <w:tcW w:w="2520" w:type="dxa"/>
          </w:tcPr>
          <w:p w:rsidR="00365F5B" w:rsidRPr="006665B1" w:rsidRDefault="00365F5B" w:rsidP="00A61316">
            <w:pPr>
              <w:jc w:val="both"/>
            </w:pPr>
            <w:r w:rsidRPr="006665B1">
              <w:t xml:space="preserve">« </w:t>
            </w:r>
            <w:r>
              <w:t>Предложения с обобщающим словом при однородных членах</w:t>
            </w:r>
            <w:r w:rsidRPr="006665B1">
              <w:t>»</w:t>
            </w:r>
          </w:p>
          <w:p w:rsidR="00365F5B" w:rsidRDefault="00365F5B" w:rsidP="00A61316">
            <w:pPr>
              <w:jc w:val="both"/>
              <w:rPr>
                <w:b/>
                <w:i/>
              </w:rPr>
            </w:pPr>
          </w:p>
        </w:tc>
        <w:tc>
          <w:tcPr>
            <w:tcW w:w="1800" w:type="dxa"/>
          </w:tcPr>
          <w:p w:rsidR="00365F5B" w:rsidRPr="006665B1" w:rsidRDefault="00365F5B" w:rsidP="00A61316">
            <w:pPr>
              <w:jc w:val="both"/>
            </w:pPr>
            <w:r>
              <w:t>Урок «</w:t>
            </w:r>
            <w:r w:rsidRPr="006665B1">
              <w:t>открытия» нового знания.</w:t>
            </w:r>
          </w:p>
          <w:p w:rsidR="00365F5B" w:rsidRDefault="00365F5B" w:rsidP="00A61316">
            <w:pPr>
              <w:jc w:val="both"/>
              <w:rPr>
                <w:b/>
                <w:i/>
              </w:rPr>
            </w:pPr>
          </w:p>
        </w:tc>
        <w:tc>
          <w:tcPr>
            <w:tcW w:w="2340" w:type="dxa"/>
          </w:tcPr>
          <w:p w:rsidR="00365F5B" w:rsidRPr="006665B1" w:rsidRDefault="00365F5B" w:rsidP="00A61316">
            <w:pPr>
              <w:jc w:val="both"/>
            </w:pPr>
            <w:r>
              <w:t>С</w:t>
            </w:r>
            <w:r w:rsidRPr="006665B1">
              <w:t>оздание  условий  для  усвоения  темы, развитие  готовности  мышления  к  усвоению  новых  способов  деятельности, развитие  мыслительных  операций  школьников,</w:t>
            </w:r>
            <w:r>
              <w:t xml:space="preserve"> </w:t>
            </w:r>
            <w:r w:rsidRPr="006665B1">
              <w:t>развитие  навыков  самоконтроля, схематичного  мышления, развитие  навыков  адекватной  самооценки.</w:t>
            </w:r>
          </w:p>
          <w:p w:rsidR="00365F5B" w:rsidRDefault="00365F5B" w:rsidP="00A61316">
            <w:pPr>
              <w:jc w:val="both"/>
              <w:rPr>
                <w:b/>
                <w:i/>
              </w:rPr>
            </w:pPr>
          </w:p>
        </w:tc>
        <w:tc>
          <w:tcPr>
            <w:tcW w:w="2798" w:type="dxa"/>
          </w:tcPr>
          <w:p w:rsidR="00365F5B" w:rsidRPr="006665B1" w:rsidRDefault="00365F5B" w:rsidP="00A61316">
            <w:pPr>
              <w:rPr>
                <w:b/>
                <w:i/>
              </w:rPr>
            </w:pPr>
            <w:r>
              <w:t>Ф</w:t>
            </w:r>
            <w:r w:rsidRPr="006665B1">
              <w:t xml:space="preserve">ормировать навык </w:t>
            </w:r>
            <w:r>
              <w:t xml:space="preserve">нахождения в предложении обобщающего слова и постановки знака препинания при нём, </w:t>
            </w:r>
            <w:r w:rsidRPr="006665B1">
              <w:t xml:space="preserve"> уметь  гр</w:t>
            </w:r>
            <w:r>
              <w:t>афически  обозначать  обобщающее слово</w:t>
            </w:r>
            <w:r w:rsidRPr="006665B1">
              <w:t>,  составлять  алгоритм  действия, развивать информационную компетентность учащихся, умение извлекать информацию и обрабатывать.</w:t>
            </w:r>
          </w:p>
          <w:p w:rsidR="00365F5B" w:rsidRDefault="00365F5B" w:rsidP="00A61316">
            <w:pPr>
              <w:jc w:val="both"/>
              <w:rPr>
                <w:b/>
                <w:i/>
              </w:rPr>
            </w:pPr>
          </w:p>
        </w:tc>
      </w:tr>
    </w:tbl>
    <w:p w:rsidR="00365F5B" w:rsidRDefault="00365F5B" w:rsidP="00365F5B">
      <w:pPr>
        <w:jc w:val="both"/>
        <w:rPr>
          <w:b/>
          <w:i/>
        </w:rPr>
      </w:pPr>
    </w:p>
    <w:p w:rsidR="00365F5B" w:rsidRDefault="00365F5B" w:rsidP="00365F5B">
      <w:pPr>
        <w:jc w:val="both"/>
        <w:rPr>
          <w:b/>
          <w:i/>
        </w:rPr>
      </w:pPr>
    </w:p>
    <w:p w:rsidR="00365F5B" w:rsidRDefault="00365F5B" w:rsidP="00365F5B">
      <w:pPr>
        <w:jc w:val="both"/>
        <w:rPr>
          <w:b/>
          <w:i/>
        </w:rPr>
      </w:pPr>
    </w:p>
    <w:p w:rsidR="00365F5B" w:rsidRDefault="00365F5B" w:rsidP="00365F5B">
      <w:pPr>
        <w:jc w:val="both"/>
        <w:rPr>
          <w:b/>
          <w:i/>
        </w:rPr>
      </w:pPr>
    </w:p>
    <w:p w:rsidR="00365F5B" w:rsidRDefault="00365F5B" w:rsidP="00365F5B">
      <w:pPr>
        <w:jc w:val="both"/>
        <w:rPr>
          <w:b/>
          <w:i/>
        </w:rPr>
      </w:pPr>
    </w:p>
    <w:p w:rsidR="00365F5B" w:rsidRDefault="00365F5B" w:rsidP="00365F5B">
      <w:pPr>
        <w:jc w:val="both"/>
        <w:rPr>
          <w:b/>
          <w:i/>
        </w:rPr>
      </w:pPr>
    </w:p>
    <w:tbl>
      <w:tblPr>
        <w:tblW w:w="144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43"/>
        <w:gridCol w:w="4961"/>
        <w:gridCol w:w="3969"/>
        <w:gridCol w:w="3686"/>
      </w:tblGrid>
      <w:tr w:rsidR="00365F5B" w:rsidRPr="008C3149" w:rsidTr="00A61316">
        <w:trPr>
          <w:trHeight w:val="285"/>
        </w:trPr>
        <w:tc>
          <w:tcPr>
            <w:tcW w:w="1843" w:type="dxa"/>
            <w:vMerge w:val="restart"/>
          </w:tcPr>
          <w:p w:rsidR="00365F5B" w:rsidRPr="00573842" w:rsidRDefault="00365F5B" w:rsidP="00A61316">
            <w:r w:rsidRPr="00573842">
              <w:rPr>
                <w:b/>
                <w:bCs/>
              </w:rPr>
              <w:t>Этап</w:t>
            </w:r>
          </w:p>
        </w:tc>
        <w:tc>
          <w:tcPr>
            <w:tcW w:w="4961" w:type="dxa"/>
            <w:vMerge w:val="restart"/>
          </w:tcPr>
          <w:p w:rsidR="00365F5B" w:rsidRPr="00573842" w:rsidRDefault="00365F5B" w:rsidP="00A61316">
            <w:r w:rsidRPr="00573842">
              <w:rPr>
                <w:b/>
                <w:bCs/>
              </w:rPr>
              <w:t xml:space="preserve">Деятельность учителя </w:t>
            </w:r>
          </w:p>
          <w:p w:rsidR="00365F5B" w:rsidRPr="00573842" w:rsidRDefault="00365F5B" w:rsidP="00A61316"/>
        </w:tc>
        <w:tc>
          <w:tcPr>
            <w:tcW w:w="3969" w:type="dxa"/>
            <w:vMerge w:val="restart"/>
          </w:tcPr>
          <w:p w:rsidR="00365F5B" w:rsidRPr="00573842" w:rsidRDefault="00365F5B" w:rsidP="00A61316">
            <w:r w:rsidRPr="00573842">
              <w:rPr>
                <w:b/>
                <w:bCs/>
              </w:rPr>
              <w:t xml:space="preserve">Деятельность учащихся </w:t>
            </w:r>
          </w:p>
          <w:p w:rsidR="00365F5B" w:rsidRPr="00573842" w:rsidRDefault="00365F5B" w:rsidP="00A61316"/>
        </w:tc>
        <w:tc>
          <w:tcPr>
            <w:tcW w:w="3686" w:type="dxa"/>
            <w:tcBorders>
              <w:bottom w:val="single" w:sz="4" w:space="0" w:color="auto"/>
            </w:tcBorders>
          </w:tcPr>
          <w:p w:rsidR="00365F5B" w:rsidRPr="00573842" w:rsidRDefault="00365F5B" w:rsidP="00A61316">
            <w:r w:rsidRPr="00A452E4">
              <w:rPr>
                <w:b/>
              </w:rPr>
              <w:t>Планируемые результаты</w:t>
            </w:r>
          </w:p>
        </w:tc>
      </w:tr>
      <w:tr w:rsidR="00365F5B" w:rsidRPr="008C3149" w:rsidTr="00A61316">
        <w:trPr>
          <w:trHeight w:val="540"/>
        </w:trPr>
        <w:tc>
          <w:tcPr>
            <w:tcW w:w="1843" w:type="dxa"/>
            <w:vMerge/>
          </w:tcPr>
          <w:p w:rsidR="00365F5B" w:rsidRPr="00573842" w:rsidRDefault="00365F5B" w:rsidP="00A61316">
            <w:pPr>
              <w:rPr>
                <w:b/>
                <w:bCs/>
              </w:rPr>
            </w:pPr>
          </w:p>
        </w:tc>
        <w:tc>
          <w:tcPr>
            <w:tcW w:w="4961" w:type="dxa"/>
            <w:vMerge/>
          </w:tcPr>
          <w:p w:rsidR="00365F5B" w:rsidRPr="00573842" w:rsidRDefault="00365F5B" w:rsidP="00A61316">
            <w:pPr>
              <w:rPr>
                <w:b/>
                <w:bCs/>
              </w:rPr>
            </w:pPr>
          </w:p>
        </w:tc>
        <w:tc>
          <w:tcPr>
            <w:tcW w:w="3969" w:type="dxa"/>
            <w:vMerge/>
          </w:tcPr>
          <w:p w:rsidR="00365F5B" w:rsidRPr="00573842" w:rsidRDefault="00365F5B" w:rsidP="00A61316">
            <w:pPr>
              <w:rPr>
                <w:b/>
                <w:bCs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365F5B" w:rsidRPr="00573842" w:rsidRDefault="00365F5B" w:rsidP="00A61316">
            <w:r w:rsidRPr="00573842">
              <w:rPr>
                <w:b/>
                <w:bCs/>
              </w:rPr>
              <w:t xml:space="preserve">УУД </w:t>
            </w:r>
          </w:p>
          <w:p w:rsidR="00365F5B" w:rsidRDefault="00365F5B" w:rsidP="00A61316">
            <w:pPr>
              <w:rPr>
                <w:b/>
                <w:bCs/>
              </w:rPr>
            </w:pPr>
          </w:p>
        </w:tc>
      </w:tr>
      <w:tr w:rsidR="00365F5B" w:rsidRPr="008C3149" w:rsidTr="00A61316">
        <w:trPr>
          <w:trHeight w:val="2017"/>
        </w:trPr>
        <w:tc>
          <w:tcPr>
            <w:tcW w:w="1843" w:type="dxa"/>
          </w:tcPr>
          <w:p w:rsidR="00365F5B" w:rsidRPr="00573842" w:rsidRDefault="00365F5B" w:rsidP="00A61316">
            <w:pPr>
              <w:rPr>
                <w:b/>
                <w:bCs/>
              </w:rPr>
            </w:pPr>
            <w:r w:rsidRPr="00573842">
              <w:rPr>
                <w:b/>
                <w:bCs/>
              </w:rPr>
              <w:t>Мотивация к деятельности</w:t>
            </w:r>
          </w:p>
          <w:p w:rsidR="00365F5B" w:rsidRPr="00573842" w:rsidRDefault="00365F5B" w:rsidP="00A61316">
            <w:r w:rsidRPr="00573842">
              <w:rPr>
                <w:b/>
                <w:i/>
              </w:rPr>
              <w:t>Цель этапа:</w:t>
            </w:r>
            <w:r w:rsidRPr="00573842">
              <w:t xml:space="preserve"> включение учащихся</w:t>
            </w:r>
          </w:p>
          <w:p w:rsidR="00365F5B" w:rsidRPr="00573842" w:rsidRDefault="00365F5B" w:rsidP="00A61316">
            <w:r w:rsidRPr="00573842">
              <w:t xml:space="preserve"> в деятельность.</w:t>
            </w:r>
          </w:p>
        </w:tc>
        <w:tc>
          <w:tcPr>
            <w:tcW w:w="4961" w:type="dxa"/>
          </w:tcPr>
          <w:p w:rsidR="00365F5B" w:rsidRPr="00573842" w:rsidRDefault="00365F5B" w:rsidP="00A61316">
            <w:r w:rsidRPr="00573842">
              <w:t xml:space="preserve">Приветствует, проверяет готовность к уроку, желает  успеха. </w:t>
            </w:r>
          </w:p>
          <w:p w:rsidR="00365F5B" w:rsidRPr="00573842" w:rsidRDefault="00365F5B" w:rsidP="00A61316">
            <w:r w:rsidRPr="00573842">
              <w:t>Включение  в  деловой  ритм.</w:t>
            </w:r>
          </w:p>
          <w:p w:rsidR="00365F5B" w:rsidRPr="00573842" w:rsidRDefault="00365F5B" w:rsidP="00A61316">
            <w:r w:rsidRPr="00573842">
              <w:t xml:space="preserve"> Вы</w:t>
            </w:r>
            <w:r>
              <w:t>бери  из  предложенных  вырезанных тучек (синяя и голубая) ту, которая</w:t>
            </w:r>
            <w:r w:rsidRPr="00573842">
              <w:t xml:space="preserve">  соответствует  твоему  настроению.</w:t>
            </w:r>
            <w:r>
              <w:t xml:space="preserve"> На доске тоже магнитом закрепляется тучка того же цвета, которую выбрали большинство ребят.</w:t>
            </w:r>
          </w:p>
          <w:p w:rsidR="00365F5B" w:rsidRPr="00573842" w:rsidRDefault="00365F5B" w:rsidP="00A61316"/>
        </w:tc>
        <w:tc>
          <w:tcPr>
            <w:tcW w:w="3969" w:type="dxa"/>
          </w:tcPr>
          <w:p w:rsidR="00365F5B" w:rsidRPr="00573842" w:rsidRDefault="00365F5B" w:rsidP="00A61316">
            <w:r w:rsidRPr="00573842">
              <w:t>Подготовка  класса  к  работе.</w:t>
            </w:r>
          </w:p>
        </w:tc>
        <w:tc>
          <w:tcPr>
            <w:tcW w:w="3686" w:type="dxa"/>
          </w:tcPr>
          <w:p w:rsidR="00365F5B" w:rsidRPr="00BF03A3" w:rsidRDefault="00365F5B" w:rsidP="00A61316">
            <w:pPr>
              <w:rPr>
                <w:b/>
                <w:u w:val="single"/>
              </w:rPr>
            </w:pPr>
            <w:r w:rsidRPr="00BF03A3">
              <w:rPr>
                <w:b/>
                <w:u w:val="single"/>
              </w:rPr>
              <w:t>Личностные</w:t>
            </w:r>
            <w:r>
              <w:rPr>
                <w:b/>
                <w:u w:val="single"/>
              </w:rPr>
              <w:t xml:space="preserve"> результаты</w:t>
            </w:r>
          </w:p>
          <w:p w:rsidR="00365F5B" w:rsidRPr="00573842" w:rsidRDefault="00365F5B" w:rsidP="00A61316">
            <w:r w:rsidRPr="00573842">
              <w:t>Самоопределение (Л)</w:t>
            </w:r>
          </w:p>
          <w:p w:rsidR="00365F5B" w:rsidRPr="00BF03A3" w:rsidRDefault="00365F5B" w:rsidP="00A61316">
            <w:pPr>
              <w:rPr>
                <w:b/>
                <w:u w:val="single"/>
              </w:rPr>
            </w:pPr>
            <w:r w:rsidRPr="00BF03A3">
              <w:rPr>
                <w:b/>
                <w:u w:val="single"/>
              </w:rPr>
              <w:t>Метапредметные</w:t>
            </w:r>
            <w:r>
              <w:rPr>
                <w:b/>
                <w:u w:val="single"/>
              </w:rPr>
              <w:t xml:space="preserve"> результаты</w:t>
            </w:r>
          </w:p>
          <w:p w:rsidR="00365F5B" w:rsidRPr="00573842" w:rsidRDefault="00365F5B" w:rsidP="00A61316">
            <w:r w:rsidRPr="00573842">
              <w:t xml:space="preserve">Планирование учебного сотрудничества с учителем и сверстниками (К) </w:t>
            </w:r>
          </w:p>
          <w:p w:rsidR="00365F5B" w:rsidRPr="00573842" w:rsidRDefault="00365F5B" w:rsidP="00A61316"/>
        </w:tc>
      </w:tr>
      <w:tr w:rsidR="00365F5B" w:rsidRPr="008C3149" w:rsidTr="00A61316">
        <w:tc>
          <w:tcPr>
            <w:tcW w:w="1843" w:type="dxa"/>
          </w:tcPr>
          <w:p w:rsidR="00365F5B" w:rsidRPr="00573842" w:rsidRDefault="00365F5B" w:rsidP="00A61316">
            <w:pPr>
              <w:rPr>
                <w:b/>
                <w:bCs/>
              </w:rPr>
            </w:pPr>
            <w:r w:rsidRPr="00573842">
              <w:rPr>
                <w:b/>
                <w:bCs/>
              </w:rPr>
              <w:t>Актуализация и пробное учебное действие</w:t>
            </w:r>
          </w:p>
          <w:p w:rsidR="00365F5B" w:rsidRPr="00573842" w:rsidRDefault="00365F5B" w:rsidP="00A61316">
            <w:r w:rsidRPr="00573842">
              <w:rPr>
                <w:b/>
                <w:i/>
              </w:rPr>
              <w:t>Цель этапа:</w:t>
            </w:r>
            <w:r w:rsidRPr="00573842">
              <w:t xml:space="preserve"> подготовка мышления учащихся и организация осознания ими внутренней потребности к построению нового способа действий.</w:t>
            </w:r>
          </w:p>
        </w:tc>
        <w:tc>
          <w:tcPr>
            <w:tcW w:w="4961" w:type="dxa"/>
          </w:tcPr>
          <w:p w:rsidR="00365F5B" w:rsidRPr="00573842" w:rsidRDefault="00365F5B" w:rsidP="00A61316">
            <w:r w:rsidRPr="00573842">
              <w:t xml:space="preserve">Организует повторение знаний, закрепление умений.   </w:t>
            </w:r>
          </w:p>
          <w:p w:rsidR="00365F5B" w:rsidRDefault="00365F5B" w:rsidP="00A61316">
            <w:pPr>
              <w:pStyle w:val="a3"/>
              <w:ind w:left="4" w:right="4" w:firstLine="451"/>
              <w:rPr>
                <w:rFonts w:ascii="Times New Roman" w:hAnsi="Times New Roman" w:cs="Times New Roman"/>
              </w:rPr>
            </w:pPr>
            <w:r w:rsidRPr="00F15E94">
              <w:rPr>
                <w:rFonts w:ascii="Times New Roman" w:hAnsi="Times New Roman" w:cs="Times New Roman"/>
              </w:rPr>
              <w:t>Найти «четвёртое лишнее слово»</w:t>
            </w:r>
            <w:r>
              <w:rPr>
                <w:rFonts w:ascii="Times New Roman" w:hAnsi="Times New Roman" w:cs="Times New Roman"/>
              </w:rPr>
              <w:t xml:space="preserve"> в каждой группе:</w:t>
            </w:r>
          </w:p>
          <w:p w:rsidR="00365F5B" w:rsidRDefault="00365F5B" w:rsidP="00A61316">
            <w:pPr>
              <w:pStyle w:val="a3"/>
              <w:ind w:left="4" w:right="4" w:firstLine="4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1.Дуб, берёза, дерево, липа</w:t>
            </w:r>
          </w:p>
          <w:p w:rsidR="00365F5B" w:rsidRDefault="00365F5B" w:rsidP="00A61316">
            <w:pPr>
              <w:pStyle w:val="a3"/>
              <w:ind w:left="4" w:right="4" w:firstLine="4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2.Стол, стул, мебель, шкаф</w:t>
            </w:r>
          </w:p>
          <w:p w:rsidR="00365F5B" w:rsidRDefault="00365F5B" w:rsidP="00A61316">
            <w:pPr>
              <w:pStyle w:val="a3"/>
              <w:ind w:left="4" w:right="4" w:firstLine="4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3.Зима, весна, лето, время года</w:t>
            </w:r>
          </w:p>
          <w:p w:rsidR="00365F5B" w:rsidRPr="00F15E94" w:rsidRDefault="00365F5B" w:rsidP="00A61316">
            <w:pPr>
              <w:pStyle w:val="a3"/>
              <w:ind w:left="4" w:right="4" w:firstLine="451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65F5B" w:rsidRDefault="00365F5B" w:rsidP="00A61316">
            <w:r w:rsidRPr="00573842">
              <w:t>Выполняют задания,</w:t>
            </w:r>
            <w:r>
              <w:t xml:space="preserve"> определяя лишнее слово, анализируя остальные слова с целью использования их  для составления предложения</w:t>
            </w:r>
            <w:r w:rsidRPr="00573842">
              <w:t xml:space="preserve"> </w:t>
            </w:r>
            <w:r>
              <w:t xml:space="preserve"> с однородными членами. </w:t>
            </w:r>
          </w:p>
          <w:p w:rsidR="00365F5B" w:rsidRDefault="00365F5B" w:rsidP="00A61316"/>
          <w:p w:rsidR="00365F5B" w:rsidRDefault="00365F5B" w:rsidP="00A61316"/>
          <w:p w:rsidR="00365F5B" w:rsidRPr="004C4185" w:rsidRDefault="00365F5B" w:rsidP="00A61316">
            <w:pPr>
              <w:rPr>
                <w:color w:val="FF6600"/>
              </w:rPr>
            </w:pPr>
          </w:p>
        </w:tc>
        <w:tc>
          <w:tcPr>
            <w:tcW w:w="3686" w:type="dxa"/>
          </w:tcPr>
          <w:p w:rsidR="00365F5B" w:rsidRPr="00BF03A3" w:rsidRDefault="00365F5B" w:rsidP="00A61316">
            <w:pPr>
              <w:rPr>
                <w:b/>
                <w:u w:val="single"/>
              </w:rPr>
            </w:pPr>
            <w:r w:rsidRPr="00BF03A3">
              <w:rPr>
                <w:b/>
                <w:u w:val="single"/>
              </w:rPr>
              <w:t>Метапредметные</w:t>
            </w:r>
            <w:r>
              <w:rPr>
                <w:b/>
                <w:u w:val="single"/>
              </w:rPr>
              <w:t xml:space="preserve"> результаты</w:t>
            </w:r>
          </w:p>
          <w:p w:rsidR="00365F5B" w:rsidRPr="00573842" w:rsidRDefault="00365F5B" w:rsidP="00A61316">
            <w:r w:rsidRPr="00573842">
              <w:t>Планирование учебного сотрудничества</w:t>
            </w:r>
            <w:r>
              <w:t>, умение выражать свои  мысли</w:t>
            </w:r>
            <w:r w:rsidRPr="00573842">
              <w:t xml:space="preserve"> (К)</w:t>
            </w:r>
          </w:p>
          <w:p w:rsidR="00365F5B" w:rsidRPr="00BF03A3" w:rsidRDefault="00365F5B" w:rsidP="00A61316">
            <w:pPr>
              <w:rPr>
                <w:b/>
                <w:u w:val="single"/>
              </w:rPr>
            </w:pPr>
            <w:r w:rsidRPr="00BF03A3">
              <w:rPr>
                <w:b/>
                <w:u w:val="single"/>
              </w:rPr>
              <w:t>Предметные</w:t>
            </w:r>
            <w:r>
              <w:rPr>
                <w:b/>
                <w:u w:val="single"/>
              </w:rPr>
              <w:t xml:space="preserve"> результаты</w:t>
            </w:r>
          </w:p>
          <w:p w:rsidR="00365F5B" w:rsidRPr="00573842" w:rsidRDefault="00365F5B" w:rsidP="00A61316">
            <w:r w:rsidRPr="00573842">
              <w:t xml:space="preserve">Анализ объектов с целью выделения признаков (П – логические) </w:t>
            </w:r>
          </w:p>
          <w:p w:rsidR="00365F5B" w:rsidRPr="00573842" w:rsidRDefault="00365F5B" w:rsidP="00A61316"/>
        </w:tc>
      </w:tr>
      <w:tr w:rsidR="00365F5B" w:rsidRPr="008C3149" w:rsidTr="00A61316">
        <w:tc>
          <w:tcPr>
            <w:tcW w:w="1843" w:type="dxa"/>
          </w:tcPr>
          <w:p w:rsidR="00365F5B" w:rsidRPr="00573842" w:rsidRDefault="00365F5B" w:rsidP="00A61316">
            <w:r w:rsidRPr="00573842">
              <w:rPr>
                <w:b/>
                <w:bCs/>
              </w:rPr>
              <w:t>Постановка учебной задачи</w:t>
            </w:r>
            <w:r w:rsidRPr="00573842">
              <w:t xml:space="preserve"> </w:t>
            </w:r>
          </w:p>
          <w:p w:rsidR="00365F5B" w:rsidRPr="00573842" w:rsidRDefault="00365F5B" w:rsidP="00A61316">
            <w:r w:rsidRPr="00573842">
              <w:rPr>
                <w:b/>
                <w:bCs/>
                <w:i/>
              </w:rPr>
              <w:t>Цель этапа:</w:t>
            </w:r>
            <w:r w:rsidRPr="00573842">
              <w:rPr>
                <w:b/>
                <w:bCs/>
              </w:rPr>
              <w:t xml:space="preserve"> </w:t>
            </w:r>
            <w:r w:rsidRPr="00573842">
              <w:rPr>
                <w:bCs/>
              </w:rPr>
              <w:lastRenderedPageBreak/>
              <w:t>обсуждение затруднений (почему возникли затруднения, чего мы ещё не знаем).</w:t>
            </w:r>
          </w:p>
        </w:tc>
        <w:tc>
          <w:tcPr>
            <w:tcW w:w="4961" w:type="dxa"/>
          </w:tcPr>
          <w:p w:rsidR="00365F5B" w:rsidRPr="00573842" w:rsidRDefault="00365F5B" w:rsidP="00A61316">
            <w:pPr>
              <w:rPr>
                <w:i/>
              </w:rPr>
            </w:pPr>
            <w:r w:rsidRPr="00573842">
              <w:rPr>
                <w:i/>
              </w:rPr>
              <w:lastRenderedPageBreak/>
              <w:t>Создает проблемную ситуацию</w:t>
            </w:r>
          </w:p>
          <w:p w:rsidR="00365F5B" w:rsidRDefault="00365F5B" w:rsidP="00A61316">
            <w:r>
              <w:t xml:space="preserve">-Какое слово в каждой группе вы можете назвать общим по значению(обобщающим)? </w:t>
            </w:r>
          </w:p>
          <w:p w:rsidR="00365F5B" w:rsidRDefault="00365F5B" w:rsidP="00A61316">
            <w:r>
              <w:t xml:space="preserve">- Составьте  устно предложения, используя </w:t>
            </w:r>
            <w:r>
              <w:lastRenderedPageBreak/>
              <w:t>данные слова?</w:t>
            </w:r>
          </w:p>
          <w:p w:rsidR="00365F5B" w:rsidRDefault="00365F5B" w:rsidP="00A61316">
            <w:r>
              <w:t>- Что вызвало затруднение?</w:t>
            </w:r>
          </w:p>
          <w:p w:rsidR="00365F5B" w:rsidRDefault="00365F5B" w:rsidP="00A61316">
            <w:r>
              <w:t xml:space="preserve">- А теперь поставьте лишнее слово впереди группы? </w:t>
            </w:r>
          </w:p>
          <w:p w:rsidR="00365F5B" w:rsidRDefault="00365F5B" w:rsidP="00A61316">
            <w:r>
              <w:t>-Какой знак препинания вы поставите?</w:t>
            </w:r>
          </w:p>
          <w:p w:rsidR="00365F5B" w:rsidRDefault="00365F5B" w:rsidP="00A61316">
            <w:r>
              <w:t>- Прочитайте предложения, понаблюдайте за интонацией. Как на письме показать эту разницу?</w:t>
            </w:r>
          </w:p>
          <w:p w:rsidR="00365F5B" w:rsidRDefault="00365F5B" w:rsidP="00A61316">
            <w:r>
              <w:t>-Сформулируйте проблемный вопрос и сравните его с формулировкой на с.23</w:t>
            </w:r>
          </w:p>
          <w:p w:rsidR="00365F5B" w:rsidRPr="00573842" w:rsidRDefault="00365F5B" w:rsidP="00A61316"/>
        </w:tc>
        <w:tc>
          <w:tcPr>
            <w:tcW w:w="3969" w:type="dxa"/>
          </w:tcPr>
          <w:p w:rsidR="00365F5B" w:rsidRPr="00573842" w:rsidRDefault="00365F5B" w:rsidP="00A61316">
            <w:r w:rsidRPr="00573842">
              <w:lastRenderedPageBreak/>
              <w:t>Ставят цели, формулируют</w:t>
            </w:r>
            <w:r>
              <w:t xml:space="preserve"> проблему и</w:t>
            </w:r>
            <w:r w:rsidRPr="00573842">
              <w:t xml:space="preserve"> тему урока. </w:t>
            </w:r>
          </w:p>
          <w:p w:rsidR="00365F5B" w:rsidRPr="00573842" w:rsidRDefault="00365F5B" w:rsidP="00A61316"/>
        </w:tc>
        <w:tc>
          <w:tcPr>
            <w:tcW w:w="3686" w:type="dxa"/>
          </w:tcPr>
          <w:p w:rsidR="00365F5B" w:rsidRPr="00BF03A3" w:rsidRDefault="00365F5B" w:rsidP="00A61316">
            <w:pPr>
              <w:rPr>
                <w:b/>
                <w:u w:val="single"/>
              </w:rPr>
            </w:pPr>
            <w:r w:rsidRPr="00BF03A3">
              <w:rPr>
                <w:b/>
                <w:u w:val="single"/>
              </w:rPr>
              <w:t>Метапредметные</w:t>
            </w:r>
            <w:r>
              <w:rPr>
                <w:b/>
                <w:u w:val="single"/>
              </w:rPr>
              <w:t xml:space="preserve"> результаты</w:t>
            </w:r>
          </w:p>
          <w:p w:rsidR="00365F5B" w:rsidRPr="00573842" w:rsidRDefault="00365F5B" w:rsidP="00A61316">
            <w:r w:rsidRPr="00573842">
              <w:t>Целеполагание (Р)</w:t>
            </w:r>
          </w:p>
          <w:p w:rsidR="00365F5B" w:rsidRPr="00573842" w:rsidRDefault="00365F5B" w:rsidP="00A61316">
            <w:r w:rsidRPr="00573842">
              <w:t>Постановка вопросов (К)</w:t>
            </w:r>
          </w:p>
          <w:p w:rsidR="00365F5B" w:rsidRPr="00BF03A3" w:rsidRDefault="00365F5B" w:rsidP="00A61316">
            <w:pPr>
              <w:rPr>
                <w:b/>
                <w:u w:val="single"/>
              </w:rPr>
            </w:pPr>
            <w:r w:rsidRPr="00BF03A3">
              <w:rPr>
                <w:b/>
                <w:u w:val="single"/>
              </w:rPr>
              <w:t>Предметные</w:t>
            </w:r>
            <w:r>
              <w:rPr>
                <w:b/>
                <w:u w:val="single"/>
              </w:rPr>
              <w:t xml:space="preserve"> результваты</w:t>
            </w:r>
          </w:p>
          <w:p w:rsidR="00365F5B" w:rsidRPr="00573842" w:rsidRDefault="00365F5B" w:rsidP="00A61316">
            <w:r w:rsidRPr="00573842">
              <w:lastRenderedPageBreak/>
              <w:t>Самостоятельное формулирование цели (П – общеуч.)</w:t>
            </w:r>
          </w:p>
          <w:p w:rsidR="00365F5B" w:rsidRPr="00573842" w:rsidRDefault="00365F5B" w:rsidP="00A61316">
            <w:r w:rsidRPr="00573842">
              <w:t>Формулирование проблемы (П – лог.)</w:t>
            </w:r>
          </w:p>
          <w:p w:rsidR="00365F5B" w:rsidRPr="00573842" w:rsidRDefault="00365F5B" w:rsidP="00A61316"/>
        </w:tc>
      </w:tr>
      <w:tr w:rsidR="00365F5B" w:rsidRPr="008C3149" w:rsidTr="00A61316">
        <w:tc>
          <w:tcPr>
            <w:tcW w:w="1843" w:type="dxa"/>
          </w:tcPr>
          <w:p w:rsidR="00365F5B" w:rsidRPr="00573842" w:rsidRDefault="00365F5B" w:rsidP="00A61316">
            <w:pPr>
              <w:rPr>
                <w:b/>
                <w:bCs/>
              </w:rPr>
            </w:pPr>
            <w:r w:rsidRPr="00573842">
              <w:rPr>
                <w:b/>
                <w:bCs/>
              </w:rPr>
              <w:lastRenderedPageBreak/>
              <w:t>Выявление места и причины затруднения</w:t>
            </w:r>
          </w:p>
          <w:p w:rsidR="00365F5B" w:rsidRPr="00573842" w:rsidRDefault="00365F5B" w:rsidP="00A61316">
            <w:r w:rsidRPr="00573842">
              <w:rPr>
                <w:b/>
                <w:i/>
              </w:rPr>
              <w:t>Цель этапа:</w:t>
            </w:r>
            <w:r w:rsidRPr="00573842">
              <w:t xml:space="preserve"> постановка целей учебной деятельности </w:t>
            </w:r>
          </w:p>
        </w:tc>
        <w:tc>
          <w:tcPr>
            <w:tcW w:w="4961" w:type="dxa"/>
          </w:tcPr>
          <w:p w:rsidR="00365F5B" w:rsidRPr="00573842" w:rsidRDefault="00365F5B" w:rsidP="00A61316">
            <w:r w:rsidRPr="00573842">
              <w:t xml:space="preserve">Организует учащихся по исследованию проблемной ситуации </w:t>
            </w:r>
          </w:p>
          <w:p w:rsidR="00365F5B" w:rsidRDefault="00365F5B" w:rsidP="00A61316">
            <w:r>
              <w:t>1. Предлагает понаблюдать над материалом  упр. 260</w:t>
            </w:r>
          </w:p>
          <w:p w:rsidR="00365F5B" w:rsidRDefault="00365F5B" w:rsidP="00A61316">
            <w:r>
              <w:t xml:space="preserve">- Прочитайте текст, найдите  однородные и слова с общим значением (Определите, выражены ли  они одной частью речи или нет?), выпишите   ключевое слово текста, запишите однокоренные слова к нему. </w:t>
            </w:r>
          </w:p>
          <w:p w:rsidR="00365F5B" w:rsidRDefault="00365F5B" w:rsidP="00A61316">
            <w:r>
              <w:t>2. Учитель  предлагает понаблюдать над материалом  упр. 260</w:t>
            </w:r>
          </w:p>
          <w:p w:rsidR="00365F5B" w:rsidRDefault="00365F5B" w:rsidP="00A61316">
            <w:r>
              <w:t xml:space="preserve">- Найдите однородные члены предложения и обобщающие слова в каждом примере. -Определите, выражены ли  они одной частью речи или нет? </w:t>
            </w:r>
          </w:p>
          <w:p w:rsidR="00365F5B" w:rsidRDefault="00365F5B" w:rsidP="00A61316">
            <w:r>
              <w:t>-Какую особенность интонации вы заметили  в предложении с обобщающим словом и однородными членами?</w:t>
            </w:r>
          </w:p>
          <w:p w:rsidR="00365F5B" w:rsidRDefault="00365F5B" w:rsidP="00A61316">
            <w:r>
              <w:t>- Как  в нём используются знаки препинания?</w:t>
            </w:r>
          </w:p>
          <w:p w:rsidR="00365F5B" w:rsidRDefault="00365F5B" w:rsidP="00A61316">
            <w:r>
              <w:t>- Сделайте вывод о постановке знаков препинания в предложениях с обобщающим словом при однородных членах.</w:t>
            </w:r>
          </w:p>
          <w:p w:rsidR="00365F5B" w:rsidRPr="00573842" w:rsidRDefault="00365F5B" w:rsidP="00A61316">
            <w:r>
              <w:lastRenderedPageBreak/>
              <w:t>-Сравните свой вывод с текстами определения и правила на с. 174.</w:t>
            </w:r>
          </w:p>
          <w:p w:rsidR="00365F5B" w:rsidRPr="00573842" w:rsidRDefault="00365F5B" w:rsidP="00A61316"/>
        </w:tc>
        <w:tc>
          <w:tcPr>
            <w:tcW w:w="3969" w:type="dxa"/>
          </w:tcPr>
          <w:p w:rsidR="00365F5B" w:rsidRPr="00573842" w:rsidRDefault="00365F5B" w:rsidP="00A61316">
            <w:r w:rsidRPr="00573842">
              <w:lastRenderedPageBreak/>
              <w:t>С</w:t>
            </w:r>
            <w:r>
              <w:t>оставляют план достижения цели.</w:t>
            </w:r>
          </w:p>
          <w:p w:rsidR="00365F5B" w:rsidRPr="00573842" w:rsidRDefault="00365F5B" w:rsidP="00A61316">
            <w:r w:rsidRPr="00573842">
              <w:t xml:space="preserve">На  основе  материала  учебника </w:t>
            </w:r>
          </w:p>
          <w:p w:rsidR="00365F5B" w:rsidRDefault="00365F5B" w:rsidP="00A61316">
            <w:r>
              <w:t>делают вывод о постановке знаков препинания   в предложениях с обобщающим словом перед  однородными членами предложения и составляют алгоритм :</w:t>
            </w:r>
          </w:p>
          <w:p w:rsidR="00365F5B" w:rsidRPr="00BA6966" w:rsidRDefault="00365F5B" w:rsidP="00A61316">
            <w:pPr>
              <w:numPr>
                <w:ilvl w:val="0"/>
                <w:numId w:val="1"/>
              </w:numPr>
              <w:shd w:val="clear" w:color="auto" w:fill="FFFFFF"/>
              <w:jc w:val="both"/>
            </w:pPr>
            <w:r w:rsidRPr="00BA6966">
              <w:t>Найду в предложении однородные члены.</w:t>
            </w:r>
          </w:p>
          <w:p w:rsidR="00365F5B" w:rsidRPr="00BA6966" w:rsidRDefault="00365F5B" w:rsidP="00A61316">
            <w:pPr>
              <w:numPr>
                <w:ilvl w:val="0"/>
                <w:numId w:val="1"/>
              </w:numPr>
              <w:shd w:val="clear" w:color="auto" w:fill="FFFFFF"/>
              <w:jc w:val="both"/>
            </w:pPr>
            <w:r w:rsidRPr="00BA6966">
              <w:t>Определю, есть ли обобщающее слово.</w:t>
            </w:r>
          </w:p>
          <w:p w:rsidR="00365F5B" w:rsidRPr="00BA6966" w:rsidRDefault="00365F5B" w:rsidP="00A61316">
            <w:pPr>
              <w:numPr>
                <w:ilvl w:val="0"/>
                <w:numId w:val="1"/>
              </w:numPr>
              <w:shd w:val="clear" w:color="auto" w:fill="FFFFFF"/>
              <w:jc w:val="both"/>
            </w:pPr>
            <w:r w:rsidRPr="00BA6966">
              <w:t>Выберу нужный знак препинания.</w:t>
            </w:r>
          </w:p>
          <w:p w:rsidR="00365F5B" w:rsidRPr="00573842" w:rsidRDefault="00365F5B" w:rsidP="00A61316">
            <w:r>
              <w:t>.</w:t>
            </w:r>
          </w:p>
        </w:tc>
        <w:tc>
          <w:tcPr>
            <w:tcW w:w="3686" w:type="dxa"/>
          </w:tcPr>
          <w:p w:rsidR="00365F5B" w:rsidRPr="00BF03A3" w:rsidRDefault="00365F5B" w:rsidP="00A61316">
            <w:pPr>
              <w:rPr>
                <w:b/>
                <w:u w:val="single"/>
              </w:rPr>
            </w:pPr>
            <w:r w:rsidRPr="00BF03A3">
              <w:rPr>
                <w:b/>
                <w:u w:val="single"/>
              </w:rPr>
              <w:t xml:space="preserve">Метапредметные </w:t>
            </w:r>
            <w:r>
              <w:rPr>
                <w:b/>
                <w:u w:val="single"/>
              </w:rPr>
              <w:t>результаты</w:t>
            </w:r>
          </w:p>
          <w:p w:rsidR="00365F5B" w:rsidRPr="00573842" w:rsidRDefault="00365F5B" w:rsidP="00A61316">
            <w:r w:rsidRPr="00573842">
              <w:t>Планирование (Р)</w:t>
            </w:r>
          </w:p>
          <w:p w:rsidR="00365F5B" w:rsidRPr="00573842" w:rsidRDefault="00365F5B" w:rsidP="00A61316">
            <w:r w:rsidRPr="00573842">
              <w:t>Прогнозирование (Р)</w:t>
            </w:r>
          </w:p>
          <w:p w:rsidR="00365F5B" w:rsidRPr="00573842" w:rsidRDefault="00365F5B" w:rsidP="00A61316">
            <w:r w:rsidRPr="00573842">
              <w:t xml:space="preserve">Сотрудничество в поиске и выборе информации (К) </w:t>
            </w:r>
          </w:p>
          <w:p w:rsidR="00365F5B" w:rsidRPr="00BF03A3" w:rsidRDefault="00365F5B" w:rsidP="00A61316">
            <w:pPr>
              <w:rPr>
                <w:b/>
                <w:u w:val="single"/>
              </w:rPr>
            </w:pPr>
            <w:r w:rsidRPr="00BF03A3">
              <w:rPr>
                <w:b/>
                <w:u w:val="single"/>
              </w:rPr>
              <w:t>Предметные</w:t>
            </w:r>
            <w:r>
              <w:rPr>
                <w:b/>
                <w:u w:val="single"/>
              </w:rPr>
              <w:t xml:space="preserve">  результаты</w:t>
            </w:r>
          </w:p>
          <w:p w:rsidR="00365F5B" w:rsidRPr="00573842" w:rsidRDefault="00365F5B" w:rsidP="00A61316">
            <w:r w:rsidRPr="00573842">
              <w:t>Решение проблемы, построение логической цепи рассуждений, доказательство, выдвижение гипотез и их  обоснование (П – моделирование)</w:t>
            </w:r>
          </w:p>
          <w:p w:rsidR="00365F5B" w:rsidRPr="00573842" w:rsidRDefault="00365F5B" w:rsidP="00A61316"/>
        </w:tc>
      </w:tr>
      <w:tr w:rsidR="00365F5B" w:rsidRPr="008C3149" w:rsidTr="00A61316">
        <w:tc>
          <w:tcPr>
            <w:tcW w:w="1843" w:type="dxa"/>
          </w:tcPr>
          <w:p w:rsidR="00365F5B" w:rsidRPr="00573842" w:rsidRDefault="00365F5B" w:rsidP="00A61316">
            <w:pPr>
              <w:rPr>
                <w:b/>
                <w:bCs/>
              </w:rPr>
            </w:pPr>
            <w:r w:rsidRPr="00573842">
              <w:rPr>
                <w:b/>
                <w:bCs/>
              </w:rPr>
              <w:lastRenderedPageBreak/>
              <w:t>Первичное закрепление</w:t>
            </w:r>
          </w:p>
          <w:p w:rsidR="00365F5B" w:rsidRPr="00573842" w:rsidRDefault="00365F5B" w:rsidP="00A61316">
            <w:r w:rsidRPr="00573842">
              <w:rPr>
                <w:b/>
                <w:i/>
              </w:rPr>
              <w:t>Цель этапа</w:t>
            </w:r>
            <w:r w:rsidRPr="00573842">
              <w:t xml:space="preserve">: усвоение учащимися </w:t>
            </w:r>
            <w:r>
              <w:t xml:space="preserve">  правильной постановки знака препинания после обобщающего слова перед  однородными членами предложения. </w:t>
            </w:r>
          </w:p>
        </w:tc>
        <w:tc>
          <w:tcPr>
            <w:tcW w:w="4961" w:type="dxa"/>
          </w:tcPr>
          <w:p w:rsidR="00365F5B" w:rsidRDefault="00365F5B" w:rsidP="00A61316">
            <w:r w:rsidRPr="00573842">
              <w:t>Устанавливает осознанность восприя</w:t>
            </w:r>
            <w:r>
              <w:t>тия, делает первичное обобщение.</w:t>
            </w:r>
          </w:p>
          <w:p w:rsidR="00365F5B" w:rsidRPr="00573842" w:rsidRDefault="00365F5B" w:rsidP="00A61316">
            <w:r>
              <w:t>Разбивая детей на группы, затем в пары, предлагает выполнить ряд заданий к упражнениям.</w:t>
            </w:r>
          </w:p>
          <w:p w:rsidR="00365F5B" w:rsidRPr="00573842" w:rsidRDefault="00365F5B" w:rsidP="00A61316"/>
          <w:p w:rsidR="00365F5B" w:rsidRPr="00573842" w:rsidRDefault="00365F5B" w:rsidP="00A61316">
            <w:pPr>
              <w:ind w:firstLine="180"/>
            </w:pPr>
          </w:p>
          <w:p w:rsidR="00365F5B" w:rsidRPr="00573842" w:rsidRDefault="00365F5B" w:rsidP="00A61316">
            <w:pPr>
              <w:ind w:firstLine="180"/>
            </w:pPr>
          </w:p>
          <w:p w:rsidR="00365F5B" w:rsidRDefault="00365F5B" w:rsidP="00A61316">
            <w:pPr>
              <w:ind w:firstLine="180"/>
            </w:pPr>
          </w:p>
          <w:p w:rsidR="00365F5B" w:rsidRDefault="00365F5B" w:rsidP="00A61316">
            <w:pPr>
              <w:ind w:firstLine="180"/>
            </w:pPr>
          </w:p>
          <w:p w:rsidR="00365F5B" w:rsidRDefault="00365F5B" w:rsidP="00A61316">
            <w:pPr>
              <w:ind w:firstLine="180"/>
            </w:pPr>
          </w:p>
          <w:p w:rsidR="00365F5B" w:rsidRDefault="00365F5B" w:rsidP="00A61316">
            <w:pPr>
              <w:ind w:firstLine="180"/>
            </w:pPr>
            <w:r w:rsidRPr="00573842">
              <w:t>Учитель  организует  физминутку.</w:t>
            </w:r>
          </w:p>
          <w:p w:rsidR="00365F5B" w:rsidRDefault="00365F5B" w:rsidP="00A61316">
            <w:pPr>
              <w:ind w:firstLine="180"/>
            </w:pPr>
          </w:p>
          <w:p w:rsidR="00365F5B" w:rsidRDefault="00365F5B" w:rsidP="00A61316">
            <w:pPr>
              <w:ind w:firstLine="180"/>
            </w:pPr>
          </w:p>
          <w:p w:rsidR="00365F5B" w:rsidRDefault="00365F5B" w:rsidP="00A61316">
            <w:pPr>
              <w:ind w:firstLine="180"/>
            </w:pPr>
          </w:p>
          <w:p w:rsidR="00365F5B" w:rsidRDefault="00365F5B" w:rsidP="00A61316">
            <w:pPr>
              <w:ind w:firstLine="180"/>
            </w:pPr>
          </w:p>
          <w:p w:rsidR="00365F5B" w:rsidRPr="00573842" w:rsidRDefault="00365F5B" w:rsidP="00A61316">
            <w:pPr>
              <w:ind w:firstLine="180"/>
            </w:pPr>
          </w:p>
        </w:tc>
        <w:tc>
          <w:tcPr>
            <w:tcW w:w="3969" w:type="dxa"/>
          </w:tcPr>
          <w:p w:rsidR="00365F5B" w:rsidRDefault="00365F5B" w:rsidP="00A61316">
            <w:r w:rsidRPr="00573842">
              <w:t>1</w:t>
            </w:r>
            <w:r>
              <w:t>.Работают  с  учебником (упр.262</w:t>
            </w:r>
            <w:r w:rsidRPr="00573842">
              <w:t>)</w:t>
            </w:r>
            <w:r>
              <w:t xml:space="preserve"> в группе</w:t>
            </w:r>
            <w:r w:rsidRPr="00573842">
              <w:t>.</w:t>
            </w:r>
            <w:r>
              <w:t xml:space="preserve"> Находят однородные члены предложения с обобщающим словом, графически выделяют однородные члены предложения, обобщающее слово, устно отвечают на вопрос о стиле, в котором могут использоваться данные предложения. Каждая группа продолжает одно из предложений своими примерами.</w:t>
            </w:r>
          </w:p>
          <w:p w:rsidR="00365F5B" w:rsidRDefault="00365F5B" w:rsidP="00A61316">
            <w:r>
              <w:t xml:space="preserve"> </w:t>
            </w:r>
          </w:p>
          <w:p w:rsidR="00365F5B" w:rsidRDefault="00365F5B" w:rsidP="00A61316">
            <w:pPr>
              <w:rPr>
                <w:bCs/>
                <w:spacing w:val="-8"/>
              </w:rPr>
            </w:pPr>
            <w:r w:rsidRPr="00573842">
              <w:rPr>
                <w:bCs/>
                <w:i/>
                <w:spacing w:val="-8"/>
              </w:rPr>
              <w:t>2</w:t>
            </w:r>
            <w:r w:rsidRPr="00573842">
              <w:rPr>
                <w:bCs/>
                <w:spacing w:val="-8"/>
              </w:rPr>
              <w:t xml:space="preserve">. </w:t>
            </w:r>
            <w:r>
              <w:rPr>
                <w:bCs/>
                <w:spacing w:val="-8"/>
              </w:rPr>
              <w:t>Работают в паре, выполняя упр. 263</w:t>
            </w:r>
          </w:p>
          <w:p w:rsidR="00365F5B" w:rsidRPr="00573842" w:rsidRDefault="00365F5B" w:rsidP="00A61316">
            <w:pPr>
              <w:rPr>
                <w:bCs/>
                <w:i/>
                <w:spacing w:val="-9"/>
              </w:rPr>
            </w:pPr>
            <w:r>
              <w:rPr>
                <w:bCs/>
                <w:spacing w:val="-8"/>
              </w:rPr>
              <w:t xml:space="preserve">Придумывают и пишут предложения с данными  обобщающими  словами: </w:t>
            </w:r>
            <w:r w:rsidRPr="008F64F1">
              <w:rPr>
                <w:b/>
                <w:bCs/>
                <w:i/>
                <w:spacing w:val="-8"/>
              </w:rPr>
              <w:t>одежда, реки, города, деревья, планеты</w:t>
            </w:r>
            <w:r>
              <w:rPr>
                <w:bCs/>
                <w:spacing w:val="-8"/>
              </w:rPr>
              <w:t>, графически обозначая однородные члены предложения и обобщающее слово.</w:t>
            </w:r>
          </w:p>
          <w:p w:rsidR="00365F5B" w:rsidRPr="00573842" w:rsidRDefault="00365F5B" w:rsidP="00A61316"/>
        </w:tc>
        <w:tc>
          <w:tcPr>
            <w:tcW w:w="3686" w:type="dxa"/>
          </w:tcPr>
          <w:p w:rsidR="00365F5B" w:rsidRPr="00BF03A3" w:rsidRDefault="00365F5B" w:rsidP="00A61316">
            <w:pPr>
              <w:rPr>
                <w:b/>
                <w:u w:val="single"/>
              </w:rPr>
            </w:pPr>
            <w:r w:rsidRPr="00BF03A3">
              <w:rPr>
                <w:b/>
                <w:u w:val="single"/>
              </w:rPr>
              <w:t xml:space="preserve">Метапредметные </w:t>
            </w:r>
            <w:r>
              <w:rPr>
                <w:b/>
                <w:u w:val="single"/>
              </w:rPr>
              <w:t>результаты</w:t>
            </w:r>
          </w:p>
          <w:p w:rsidR="00365F5B" w:rsidRPr="00573842" w:rsidRDefault="00365F5B" w:rsidP="00A61316">
            <w:r w:rsidRPr="00573842">
              <w:t>Контроль (Р)</w:t>
            </w:r>
          </w:p>
          <w:p w:rsidR="00365F5B" w:rsidRPr="00573842" w:rsidRDefault="00365F5B" w:rsidP="00A61316">
            <w:r w:rsidRPr="00573842">
              <w:t>Оценка (Р)</w:t>
            </w:r>
          </w:p>
          <w:p w:rsidR="00365F5B" w:rsidRDefault="00365F5B" w:rsidP="00A61316">
            <w:r w:rsidRPr="00573842">
              <w:t>Коррекция  (Р)</w:t>
            </w:r>
          </w:p>
          <w:p w:rsidR="00365F5B" w:rsidRPr="00573842" w:rsidRDefault="00365F5B" w:rsidP="00A61316">
            <w:r w:rsidRPr="00573842">
              <w:t xml:space="preserve">Управление поведением партнера (К) </w:t>
            </w:r>
          </w:p>
          <w:p w:rsidR="00365F5B" w:rsidRPr="00573842" w:rsidRDefault="00365F5B" w:rsidP="00A61316">
            <w:r w:rsidRPr="00573842">
              <w:t>Выражение своих мыслей с достаточной полнотой и точностью(К)</w:t>
            </w:r>
          </w:p>
          <w:p w:rsidR="00365F5B" w:rsidRPr="00BF03A3" w:rsidRDefault="00365F5B" w:rsidP="00A61316">
            <w:pPr>
              <w:rPr>
                <w:b/>
                <w:u w:val="single"/>
              </w:rPr>
            </w:pPr>
            <w:r w:rsidRPr="00BF03A3">
              <w:rPr>
                <w:b/>
                <w:u w:val="single"/>
              </w:rPr>
              <w:t>Предметные</w:t>
            </w:r>
            <w:r>
              <w:rPr>
                <w:b/>
                <w:u w:val="single"/>
              </w:rPr>
              <w:t xml:space="preserve"> результаты</w:t>
            </w:r>
          </w:p>
          <w:p w:rsidR="00365F5B" w:rsidRDefault="00365F5B" w:rsidP="00A61316">
            <w:r w:rsidRPr="00573842">
              <w:t xml:space="preserve">Действие по аналогии (П)   </w:t>
            </w:r>
          </w:p>
          <w:p w:rsidR="00365F5B" w:rsidRPr="00573842" w:rsidRDefault="00365F5B" w:rsidP="00A61316">
            <w:r w:rsidRPr="00573842">
              <w:t>Умение структурировать знания , выбор наиболее эффективных способов решения задач (П – общеуч.)</w:t>
            </w:r>
          </w:p>
          <w:p w:rsidR="00365F5B" w:rsidRDefault="00365F5B" w:rsidP="00A61316"/>
          <w:p w:rsidR="00365F5B" w:rsidRDefault="00365F5B" w:rsidP="00A61316"/>
          <w:p w:rsidR="00365F5B" w:rsidRDefault="00365F5B" w:rsidP="00A61316"/>
          <w:p w:rsidR="00365F5B" w:rsidRDefault="00365F5B" w:rsidP="00A61316"/>
          <w:p w:rsidR="00365F5B" w:rsidRDefault="00365F5B" w:rsidP="00A61316"/>
          <w:p w:rsidR="00365F5B" w:rsidRDefault="00365F5B" w:rsidP="00A61316"/>
          <w:p w:rsidR="00365F5B" w:rsidRDefault="00365F5B" w:rsidP="00A61316"/>
          <w:p w:rsidR="00365F5B" w:rsidRPr="00573842" w:rsidRDefault="00365F5B" w:rsidP="00A61316"/>
        </w:tc>
      </w:tr>
      <w:tr w:rsidR="00365F5B" w:rsidRPr="008C3149" w:rsidTr="00A61316">
        <w:tc>
          <w:tcPr>
            <w:tcW w:w="1843" w:type="dxa"/>
          </w:tcPr>
          <w:p w:rsidR="00365F5B" w:rsidRPr="00573842" w:rsidRDefault="00365F5B" w:rsidP="00A61316">
            <w:pPr>
              <w:rPr>
                <w:b/>
                <w:bCs/>
              </w:rPr>
            </w:pPr>
            <w:r w:rsidRPr="00573842">
              <w:rPr>
                <w:b/>
                <w:bCs/>
              </w:rPr>
              <w:t>Самостоятельная работа с самопроверкой по эталону</w:t>
            </w:r>
          </w:p>
          <w:p w:rsidR="00365F5B" w:rsidRPr="00573842" w:rsidRDefault="00365F5B" w:rsidP="00A61316">
            <w:pPr>
              <w:rPr>
                <w:bCs/>
              </w:rPr>
            </w:pPr>
            <w:r w:rsidRPr="00573842">
              <w:rPr>
                <w:b/>
                <w:bCs/>
              </w:rPr>
              <w:t xml:space="preserve">Цель этапа: </w:t>
            </w:r>
            <w:r w:rsidRPr="00573842">
              <w:rPr>
                <w:bCs/>
              </w:rPr>
              <w:t xml:space="preserve">самооценка учащимися </w:t>
            </w:r>
            <w:r w:rsidRPr="00573842">
              <w:rPr>
                <w:bCs/>
              </w:rPr>
              <w:lastRenderedPageBreak/>
              <w:t>результатов своей</w:t>
            </w:r>
          </w:p>
          <w:p w:rsidR="00365F5B" w:rsidRPr="00573842" w:rsidRDefault="00365F5B" w:rsidP="00A61316">
            <w:pPr>
              <w:rPr>
                <w:b/>
                <w:bCs/>
              </w:rPr>
            </w:pPr>
            <w:r w:rsidRPr="00573842">
              <w:rPr>
                <w:bCs/>
              </w:rPr>
              <w:t>учебной деятельности</w:t>
            </w:r>
          </w:p>
        </w:tc>
        <w:tc>
          <w:tcPr>
            <w:tcW w:w="4961" w:type="dxa"/>
          </w:tcPr>
          <w:p w:rsidR="00365F5B" w:rsidRPr="00573842" w:rsidRDefault="00365F5B" w:rsidP="00A61316">
            <w:r w:rsidRPr="00573842">
              <w:lastRenderedPageBreak/>
              <w:t xml:space="preserve">Организует деятельность по применению новых знаний </w:t>
            </w:r>
          </w:p>
          <w:p w:rsidR="00365F5B" w:rsidRPr="00573842" w:rsidRDefault="00365F5B" w:rsidP="00A61316"/>
        </w:tc>
        <w:tc>
          <w:tcPr>
            <w:tcW w:w="3969" w:type="dxa"/>
          </w:tcPr>
          <w:p w:rsidR="00365F5B" w:rsidRDefault="00365F5B" w:rsidP="00A61316">
            <w:r>
              <w:t xml:space="preserve">  </w:t>
            </w:r>
            <w:r w:rsidRPr="00A824E6">
              <w:t xml:space="preserve">Самостоятельная </w:t>
            </w:r>
            <w:r>
              <w:t xml:space="preserve"> </w:t>
            </w:r>
            <w:r w:rsidRPr="003B64C6">
              <w:rPr>
                <w:i/>
              </w:rPr>
              <w:t xml:space="preserve">творческая работа </w:t>
            </w:r>
            <w:r w:rsidRPr="00A824E6">
              <w:t>по составлению предложений</w:t>
            </w:r>
            <w:r>
              <w:t>( по выбору - дифференцированная работа):</w:t>
            </w:r>
          </w:p>
          <w:p w:rsidR="00365F5B" w:rsidRDefault="00365F5B" w:rsidP="00A61316">
            <w:pPr>
              <w:ind w:left="360"/>
            </w:pPr>
            <w:r>
              <w:t xml:space="preserve">1. По картинам  Коровина К.К. и Серова В.А. «Натюрморты»  составить  небольшой текст с </w:t>
            </w:r>
            <w:r>
              <w:lastRenderedPageBreak/>
              <w:t>использованием предложения с обобщающим словом при однородных членах предложения.</w:t>
            </w:r>
          </w:p>
          <w:p w:rsidR="00365F5B" w:rsidRDefault="00365F5B" w:rsidP="00A61316">
            <w:pPr>
              <w:ind w:left="360"/>
            </w:pPr>
            <w:r>
              <w:t>2.П</w:t>
            </w:r>
            <w:r w:rsidRPr="00A824E6">
              <w:t>о картинкам на слайде, где изображены школьные пр</w:t>
            </w:r>
            <w:r>
              <w:t>инадлежности, обувь и  игрушки составить предложения с обобщающим словом при однородных членах предложения;</w:t>
            </w:r>
          </w:p>
          <w:p w:rsidR="00365F5B" w:rsidRDefault="00365F5B" w:rsidP="00A61316">
            <w:pPr>
              <w:ind w:left="360"/>
            </w:pPr>
            <w:r>
              <w:t>3.По предложенным   обобщающим словам и однородным членам составить предложения с обобщающим словом при однородных членах предложения.</w:t>
            </w:r>
          </w:p>
          <w:p w:rsidR="00365F5B" w:rsidRDefault="00365F5B" w:rsidP="00A61316">
            <w:pPr>
              <w:ind w:left="360"/>
            </w:pPr>
            <w:r>
              <w:t>Все у</w:t>
            </w:r>
            <w:r w:rsidRPr="00A824E6">
              <w:t>чащиеся должны</w:t>
            </w:r>
            <w:r>
              <w:t xml:space="preserve"> поставить знаки препинания, </w:t>
            </w:r>
            <w:r w:rsidRPr="00A824E6">
              <w:t xml:space="preserve"> выделить графически обобщающие слова  при однородных членах предложения</w:t>
            </w:r>
            <w:r>
              <w:t xml:space="preserve">. </w:t>
            </w:r>
          </w:p>
          <w:p w:rsidR="00365F5B" w:rsidRPr="00A824E6" w:rsidRDefault="00365F5B" w:rsidP="00A61316"/>
          <w:p w:rsidR="00365F5B" w:rsidRPr="00A824E6" w:rsidRDefault="00365F5B" w:rsidP="00A61316"/>
          <w:p w:rsidR="00365F5B" w:rsidRDefault="00365F5B" w:rsidP="00A61316"/>
          <w:p w:rsidR="00365F5B" w:rsidRDefault="00365F5B" w:rsidP="00A61316"/>
          <w:p w:rsidR="00365F5B" w:rsidRDefault="00365F5B" w:rsidP="00A61316"/>
          <w:p w:rsidR="00365F5B" w:rsidRPr="00573842" w:rsidRDefault="00365F5B" w:rsidP="00A61316"/>
        </w:tc>
        <w:tc>
          <w:tcPr>
            <w:tcW w:w="3686" w:type="dxa"/>
          </w:tcPr>
          <w:p w:rsidR="00365F5B" w:rsidRPr="00BF03A3" w:rsidRDefault="00365F5B" w:rsidP="00A61316">
            <w:pPr>
              <w:rPr>
                <w:b/>
                <w:u w:val="single"/>
              </w:rPr>
            </w:pPr>
            <w:r w:rsidRPr="00BF03A3">
              <w:rPr>
                <w:b/>
                <w:u w:val="single"/>
              </w:rPr>
              <w:lastRenderedPageBreak/>
              <w:t xml:space="preserve">Метапредметные </w:t>
            </w:r>
            <w:r>
              <w:rPr>
                <w:b/>
                <w:u w:val="single"/>
              </w:rPr>
              <w:t>результаты</w:t>
            </w:r>
          </w:p>
          <w:p w:rsidR="00365F5B" w:rsidRPr="00573842" w:rsidRDefault="00365F5B" w:rsidP="00A61316">
            <w:r w:rsidRPr="00573842">
              <w:t>Контроль, коррекция, выделение и осознание усвоенного (Р)</w:t>
            </w:r>
          </w:p>
          <w:p w:rsidR="00365F5B" w:rsidRDefault="00365F5B" w:rsidP="00A61316">
            <w:r w:rsidRPr="00573842">
              <w:t>Волевая регуляция в ситуации затруднения (Р)</w:t>
            </w:r>
          </w:p>
          <w:p w:rsidR="00365F5B" w:rsidRPr="00BF03A3" w:rsidRDefault="00365F5B" w:rsidP="00A61316">
            <w:pPr>
              <w:rPr>
                <w:b/>
                <w:u w:val="single"/>
              </w:rPr>
            </w:pPr>
            <w:r w:rsidRPr="00BF03A3">
              <w:rPr>
                <w:b/>
                <w:u w:val="single"/>
              </w:rPr>
              <w:t>Личностные</w:t>
            </w:r>
            <w:r>
              <w:rPr>
                <w:b/>
                <w:u w:val="single"/>
              </w:rPr>
              <w:t xml:space="preserve"> результаты</w:t>
            </w:r>
          </w:p>
          <w:p w:rsidR="00365F5B" w:rsidRPr="00573842" w:rsidRDefault="00365F5B" w:rsidP="00A61316">
            <w:r w:rsidRPr="00573842">
              <w:t xml:space="preserve">Самоопределение (Л) </w:t>
            </w:r>
          </w:p>
          <w:p w:rsidR="00365F5B" w:rsidRPr="00573842" w:rsidRDefault="00365F5B" w:rsidP="00A61316"/>
        </w:tc>
      </w:tr>
      <w:tr w:rsidR="00365F5B" w:rsidRPr="008C3149" w:rsidTr="00A61316">
        <w:trPr>
          <w:trHeight w:val="1252"/>
        </w:trPr>
        <w:tc>
          <w:tcPr>
            <w:tcW w:w="1843" w:type="dxa"/>
          </w:tcPr>
          <w:p w:rsidR="00365F5B" w:rsidRPr="00573842" w:rsidRDefault="00365F5B" w:rsidP="00A61316">
            <w:pPr>
              <w:rPr>
                <w:b/>
                <w:bCs/>
              </w:rPr>
            </w:pPr>
            <w:r w:rsidRPr="00573842">
              <w:rPr>
                <w:b/>
                <w:bCs/>
              </w:rPr>
              <w:lastRenderedPageBreak/>
              <w:t>Рефлексия деятельности</w:t>
            </w:r>
          </w:p>
          <w:p w:rsidR="00365F5B" w:rsidRPr="00573842" w:rsidRDefault="00365F5B" w:rsidP="00A61316"/>
          <w:p w:rsidR="00365F5B" w:rsidRPr="00573842" w:rsidRDefault="00365F5B" w:rsidP="00A61316">
            <w:r w:rsidRPr="00573842">
              <w:rPr>
                <w:b/>
              </w:rPr>
              <w:t>Цель этапа:</w:t>
            </w:r>
            <w:r w:rsidRPr="00573842">
              <w:t xml:space="preserve"> осознание </w:t>
            </w:r>
            <w:r w:rsidRPr="00573842">
              <w:lastRenderedPageBreak/>
              <w:t>учащимися своей учебной деятельности, самооценка результатов деятельности своей и всего класса.</w:t>
            </w:r>
          </w:p>
        </w:tc>
        <w:tc>
          <w:tcPr>
            <w:tcW w:w="4961" w:type="dxa"/>
          </w:tcPr>
          <w:p w:rsidR="00365F5B" w:rsidRPr="00573842" w:rsidRDefault="00365F5B" w:rsidP="00A61316">
            <w:pPr>
              <w:rPr>
                <w:b/>
              </w:rPr>
            </w:pPr>
            <w:r w:rsidRPr="00573842">
              <w:rPr>
                <w:b/>
              </w:rPr>
              <w:lastRenderedPageBreak/>
              <w:t>Организует рефлексию,  организует самооценку результатов уч-ся.</w:t>
            </w:r>
          </w:p>
          <w:p w:rsidR="00365F5B" w:rsidRPr="00573842" w:rsidRDefault="00365F5B" w:rsidP="00A61316">
            <w:pPr>
              <w:rPr>
                <w:b/>
              </w:rPr>
            </w:pPr>
          </w:p>
          <w:p w:rsidR="00365F5B" w:rsidRDefault="00365F5B" w:rsidP="00A61316">
            <w:r w:rsidRPr="00573842">
              <w:t>Учитель  задает  домашнее  задание  с  учетом  уровня  п</w:t>
            </w:r>
            <w:r>
              <w:t xml:space="preserve">одготовки  обучающихся ( </w:t>
            </w:r>
            <w:r>
              <w:lastRenderedPageBreak/>
              <w:t>упр.264</w:t>
            </w:r>
            <w:r w:rsidRPr="00573842">
              <w:t>).</w:t>
            </w:r>
          </w:p>
          <w:p w:rsidR="00365F5B" w:rsidRDefault="00365F5B" w:rsidP="00365F5B">
            <w:pPr>
              <w:numPr>
                <w:ilvl w:val="0"/>
                <w:numId w:val="3"/>
              </w:numPr>
            </w:pPr>
            <w:r>
              <w:t>Списать текст. Вставить пропущенные буквы, продолжить его 2-3 предложениями. Графически обозначить однородные члены предложения и обобщающее слово при них. Графически обозначить условия выбора орфограмм. Выполнить все  разборы.</w:t>
            </w:r>
          </w:p>
          <w:p w:rsidR="00365F5B" w:rsidRDefault="00365F5B" w:rsidP="00365F5B">
            <w:pPr>
              <w:numPr>
                <w:ilvl w:val="0"/>
                <w:numId w:val="3"/>
              </w:numPr>
            </w:pPr>
            <w:r>
              <w:t>Списать текст.  Вставить пропущенные буквы, продолжить его 2-3 предложениями. Графически обозначить однородные члены предложения и обобщающее слово при них.  Графически обозначить условия выбора орфограмм. Выполнить 2 разбора на выбор.</w:t>
            </w:r>
          </w:p>
          <w:p w:rsidR="00365F5B" w:rsidRDefault="00365F5B" w:rsidP="00365F5B">
            <w:pPr>
              <w:numPr>
                <w:ilvl w:val="0"/>
                <w:numId w:val="3"/>
              </w:numPr>
            </w:pPr>
            <w:r>
              <w:t>Списать текст.  Вставить пропущенные буквы. Графически обозначить однородные члены предложения и обобщающее слово при них. Выполнить1  разбор на выбор.</w:t>
            </w:r>
          </w:p>
          <w:p w:rsidR="00365F5B" w:rsidRDefault="00365F5B" w:rsidP="00A61316">
            <w:pPr>
              <w:ind w:left="360"/>
            </w:pPr>
          </w:p>
          <w:p w:rsidR="00365F5B" w:rsidRPr="00573842" w:rsidRDefault="00365F5B" w:rsidP="00A61316"/>
        </w:tc>
        <w:tc>
          <w:tcPr>
            <w:tcW w:w="3969" w:type="dxa"/>
          </w:tcPr>
          <w:p w:rsidR="00365F5B" w:rsidRPr="00573842" w:rsidRDefault="00365F5B" w:rsidP="00A61316">
            <w:r w:rsidRPr="00573842">
              <w:lastRenderedPageBreak/>
              <w:t xml:space="preserve">Осуществляют  оценку  урока  и  самооценку, соотносят цель и результаты, степень их соответствия </w:t>
            </w:r>
          </w:p>
          <w:p w:rsidR="00365F5B" w:rsidRPr="00573842" w:rsidRDefault="00365F5B" w:rsidP="00A61316">
            <w:r w:rsidRPr="00573842">
              <w:t>Отвечают на вопросы:</w:t>
            </w:r>
          </w:p>
          <w:p w:rsidR="00365F5B" w:rsidRPr="00573842" w:rsidRDefault="00365F5B" w:rsidP="00365F5B">
            <w:pPr>
              <w:numPr>
                <w:ilvl w:val="0"/>
                <w:numId w:val="2"/>
              </w:numPr>
            </w:pPr>
            <w:r w:rsidRPr="00573842">
              <w:lastRenderedPageBreak/>
              <w:tab/>
              <w:t xml:space="preserve"> Какую цель ставили?</w:t>
            </w:r>
          </w:p>
          <w:p w:rsidR="00365F5B" w:rsidRPr="00573842" w:rsidRDefault="00365F5B" w:rsidP="00365F5B">
            <w:pPr>
              <w:numPr>
                <w:ilvl w:val="0"/>
                <w:numId w:val="2"/>
              </w:numPr>
            </w:pPr>
            <w:r w:rsidRPr="00573842">
              <w:tab/>
              <w:t>Удалось достичь поставленной цели?</w:t>
            </w:r>
          </w:p>
          <w:p w:rsidR="00365F5B" w:rsidRPr="00573842" w:rsidRDefault="00365F5B" w:rsidP="00365F5B">
            <w:pPr>
              <w:numPr>
                <w:ilvl w:val="0"/>
                <w:numId w:val="2"/>
              </w:numPr>
            </w:pPr>
            <w:r w:rsidRPr="00573842">
              <w:tab/>
              <w:t>Каким способом?</w:t>
            </w:r>
          </w:p>
          <w:p w:rsidR="00365F5B" w:rsidRDefault="00365F5B" w:rsidP="00365F5B">
            <w:pPr>
              <w:numPr>
                <w:ilvl w:val="0"/>
                <w:numId w:val="2"/>
              </w:numPr>
            </w:pPr>
            <w:r w:rsidRPr="00573842">
              <w:tab/>
              <w:t>Какие получили результаты?</w:t>
            </w:r>
          </w:p>
          <w:p w:rsidR="00365F5B" w:rsidRPr="00573842" w:rsidRDefault="00365F5B" w:rsidP="00365F5B">
            <w:pPr>
              <w:numPr>
                <w:ilvl w:val="0"/>
                <w:numId w:val="2"/>
              </w:numPr>
            </w:pPr>
            <w:r>
              <w:t>Что вызвало особые затруднения?</w:t>
            </w:r>
          </w:p>
          <w:p w:rsidR="00365F5B" w:rsidRDefault="00365F5B" w:rsidP="00365F5B">
            <w:pPr>
              <w:numPr>
                <w:ilvl w:val="0"/>
                <w:numId w:val="2"/>
              </w:numPr>
            </w:pPr>
            <w:r w:rsidRPr="00573842">
              <w:tab/>
              <w:t>Где можно применить новые знания?</w:t>
            </w:r>
          </w:p>
          <w:p w:rsidR="00365F5B" w:rsidRDefault="00365F5B" w:rsidP="00365F5B">
            <w:pPr>
              <w:numPr>
                <w:ilvl w:val="0"/>
                <w:numId w:val="2"/>
              </w:numPr>
            </w:pPr>
            <w:r>
              <w:t>Называют ключевые слова темы.</w:t>
            </w:r>
          </w:p>
          <w:p w:rsidR="00365F5B" w:rsidRPr="00573842" w:rsidRDefault="00365F5B" w:rsidP="00A61316">
            <w:pPr>
              <w:ind w:left="360"/>
            </w:pPr>
            <w:r>
              <w:t>Поднимают тучку(синюю или голубую), тем самым показывают своё настроение, изменилось ли оно на уроке.</w:t>
            </w:r>
          </w:p>
        </w:tc>
        <w:tc>
          <w:tcPr>
            <w:tcW w:w="3686" w:type="dxa"/>
          </w:tcPr>
          <w:p w:rsidR="00365F5B" w:rsidRPr="00BF03A3" w:rsidRDefault="00365F5B" w:rsidP="00A61316">
            <w:pPr>
              <w:rPr>
                <w:b/>
                <w:u w:val="single"/>
              </w:rPr>
            </w:pPr>
            <w:r w:rsidRPr="00BF03A3">
              <w:rPr>
                <w:b/>
                <w:u w:val="single"/>
              </w:rPr>
              <w:lastRenderedPageBreak/>
              <w:t xml:space="preserve">Метапредметные </w:t>
            </w:r>
            <w:r>
              <w:rPr>
                <w:b/>
                <w:u w:val="single"/>
              </w:rPr>
              <w:t>результаты</w:t>
            </w:r>
          </w:p>
          <w:p w:rsidR="00365F5B" w:rsidRPr="00573842" w:rsidRDefault="00365F5B" w:rsidP="00A61316">
            <w:r w:rsidRPr="00573842">
              <w:t>Умение выражать свои мысли (К)</w:t>
            </w:r>
          </w:p>
          <w:p w:rsidR="00365F5B" w:rsidRPr="00BF03A3" w:rsidRDefault="00365F5B" w:rsidP="00A61316">
            <w:pPr>
              <w:rPr>
                <w:b/>
                <w:u w:val="single"/>
              </w:rPr>
            </w:pPr>
            <w:r w:rsidRPr="00BF03A3">
              <w:rPr>
                <w:b/>
                <w:u w:val="single"/>
              </w:rPr>
              <w:t>Предметные</w:t>
            </w:r>
            <w:r>
              <w:rPr>
                <w:b/>
                <w:u w:val="single"/>
              </w:rPr>
              <w:t xml:space="preserve"> результаты</w:t>
            </w:r>
          </w:p>
          <w:p w:rsidR="00365F5B" w:rsidRPr="00573842" w:rsidRDefault="00365F5B" w:rsidP="00A61316">
            <w:r w:rsidRPr="00573842">
              <w:t>Рефлексия (П)</w:t>
            </w:r>
          </w:p>
          <w:p w:rsidR="00365F5B" w:rsidRPr="00573842" w:rsidRDefault="00365F5B" w:rsidP="00A61316">
            <w:r w:rsidRPr="00573842">
              <w:lastRenderedPageBreak/>
              <w:t>Контроль и оценка процесса и результатов деятельности (П)</w:t>
            </w:r>
          </w:p>
          <w:p w:rsidR="00365F5B" w:rsidRPr="00BF03A3" w:rsidRDefault="00365F5B" w:rsidP="00A61316">
            <w:pPr>
              <w:rPr>
                <w:b/>
                <w:u w:val="single"/>
              </w:rPr>
            </w:pPr>
            <w:r w:rsidRPr="00BF03A3">
              <w:rPr>
                <w:b/>
                <w:u w:val="single"/>
              </w:rPr>
              <w:t>Личностные</w:t>
            </w:r>
            <w:r>
              <w:rPr>
                <w:b/>
                <w:u w:val="single"/>
              </w:rPr>
              <w:t xml:space="preserve"> результаты</w:t>
            </w:r>
          </w:p>
          <w:p w:rsidR="00365F5B" w:rsidRPr="00573842" w:rsidRDefault="00365F5B" w:rsidP="00A61316">
            <w:r w:rsidRPr="00573842">
              <w:t xml:space="preserve">Самооценка на основе успешности  (Л) </w:t>
            </w:r>
          </w:p>
          <w:p w:rsidR="00365F5B" w:rsidRDefault="00365F5B" w:rsidP="00A61316">
            <w:r w:rsidRPr="00573842">
              <w:t>Адекватное понимание причин успехе/неуспеха в учебной деятельности (Л)</w:t>
            </w:r>
          </w:p>
          <w:p w:rsidR="00365F5B" w:rsidRPr="00573842" w:rsidRDefault="00365F5B" w:rsidP="00A61316"/>
        </w:tc>
      </w:tr>
    </w:tbl>
    <w:p w:rsidR="00365F5B" w:rsidRDefault="00365F5B" w:rsidP="00365F5B"/>
    <w:p w:rsidR="00365F5B" w:rsidRDefault="00365F5B" w:rsidP="00365F5B"/>
    <w:p w:rsidR="00A43FC4" w:rsidRDefault="00A43FC4"/>
    <w:sectPr w:rsidR="00A43FC4" w:rsidSect="008D2C8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E41C7"/>
    <w:multiLevelType w:val="hybridMultilevel"/>
    <w:tmpl w:val="536847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BDA22F6"/>
    <w:multiLevelType w:val="hybridMultilevel"/>
    <w:tmpl w:val="E5D266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FE07BA9"/>
    <w:multiLevelType w:val="hybridMultilevel"/>
    <w:tmpl w:val="050621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65F5B"/>
    <w:rsid w:val="00365F5B"/>
    <w:rsid w:val="00A43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F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365F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table" w:styleId="a4">
    <w:name w:val="Table Grid"/>
    <w:basedOn w:val="a1"/>
    <w:rsid w:val="00365F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1271</Words>
  <Characters>7245</Characters>
  <Application>Microsoft Office Word</Application>
  <DocSecurity>0</DocSecurity>
  <Lines>60</Lines>
  <Paragraphs>16</Paragraphs>
  <ScaleCrop>false</ScaleCrop>
  <Company>Reanimator Extreme Edition</Company>
  <LinksUpToDate>false</LinksUpToDate>
  <CharactersWithSpaces>8500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2013-01-09T14:30:00Z</dcterms:created>
  <dcterms:modified xsi:type="dcterms:W3CDTF">2013-01-09T14:31:00Z</dcterms:modified>
</cp:coreProperties>
</file>