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F3" w:rsidRDefault="002860F3" w:rsidP="002860F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 ОБРАЗОВАТЕЛЬНОЕ  УЧРЕЖДЕНИЕ</w:t>
      </w:r>
    </w:p>
    <w:p w:rsidR="002860F3" w:rsidRDefault="002860F3" w:rsidP="002860F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 ОБЩЕОБРАЗОВАТЕЛЬНАЯ  ШКОЛА С.ЧКАЛОВО</w:t>
      </w:r>
    </w:p>
    <w:p w:rsidR="002860F3" w:rsidRDefault="002860F3" w:rsidP="002860F3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2860F3" w:rsidRDefault="002860F3" w:rsidP="002860F3">
      <w:pPr>
        <w:autoSpaceDE w:val="0"/>
        <w:autoSpaceDN w:val="0"/>
        <w:adjustRightInd w:val="0"/>
        <w:jc w:val="center"/>
        <w:rPr>
          <w:b/>
          <w:bCs/>
        </w:rPr>
      </w:pPr>
    </w:p>
    <w:p w:rsidR="002860F3" w:rsidRDefault="002860F3" w:rsidP="002860F3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от 12 марта 2013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8</w:t>
      </w:r>
      <w:r>
        <w:rPr>
          <w:sz w:val="24"/>
          <w:szCs w:val="24"/>
        </w:rPr>
        <w:tab/>
      </w:r>
    </w:p>
    <w:p w:rsidR="002860F3" w:rsidRDefault="002860F3" w:rsidP="002860F3">
      <w:pPr>
        <w:rPr>
          <w:sz w:val="24"/>
          <w:szCs w:val="24"/>
        </w:rPr>
      </w:pPr>
      <w:r>
        <w:rPr>
          <w:sz w:val="24"/>
          <w:szCs w:val="24"/>
        </w:rPr>
        <w:t>Об утверждении «Регламента ведения электронного дневника и электронного журнала успеваемости учащихся муниципального общеобразовательного учреждения-основной общеобразовательной школы с. Чкалово Краснокутского района Саратовской области»</w:t>
      </w:r>
    </w:p>
    <w:p w:rsidR="002860F3" w:rsidRDefault="002860F3" w:rsidP="002860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приказом Управления образования администрации Краснокутского муниципального района от 10 января 2013 года №  233 « О введении электронных дневников учащихся и электронного журнала успеваемости в образовательных учреждениях района»</w:t>
      </w:r>
    </w:p>
    <w:p w:rsidR="002860F3" w:rsidRDefault="002860F3" w:rsidP="00286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2860F3" w:rsidRDefault="002860F3" w:rsidP="002860F3">
      <w:pPr>
        <w:rPr>
          <w:sz w:val="24"/>
          <w:szCs w:val="24"/>
        </w:rPr>
      </w:pPr>
      <w:r>
        <w:rPr>
          <w:sz w:val="24"/>
          <w:szCs w:val="24"/>
        </w:rPr>
        <w:t>1.Утвердить «Регламент ведения электронного дневника и электронного журнала успеваемости учащихся муниципального общеобразовательного учреждения-основной общеобразовательной школы с. Чкалово Краснокутского района Саратовской области»(Приложение 1)</w:t>
      </w:r>
    </w:p>
    <w:p w:rsidR="002860F3" w:rsidRDefault="002860F3" w:rsidP="002860F3">
      <w:pPr>
        <w:rPr>
          <w:sz w:val="24"/>
          <w:szCs w:val="24"/>
        </w:rPr>
      </w:pPr>
      <w:r>
        <w:rPr>
          <w:sz w:val="24"/>
          <w:szCs w:val="24"/>
        </w:rPr>
        <w:t>2.Заместителю директора по учебно-воспитательной работе Круковской Т.Б. довести «Регламента ведения электронного дневника и электронного журнала успеваемости учащихся Муниципального общеобразовательного учреждения-основной общеобразовательной школы с. Чкалово Краснокутского района Саратовской области» до сведения учителей, учащихся, родителей до 15 февраля 2013 года.</w:t>
      </w:r>
    </w:p>
    <w:p w:rsidR="002860F3" w:rsidRDefault="002860F3" w:rsidP="002860F3">
      <w:pPr>
        <w:rPr>
          <w:sz w:val="24"/>
          <w:szCs w:val="24"/>
        </w:rPr>
      </w:pPr>
      <w:r>
        <w:rPr>
          <w:sz w:val="24"/>
          <w:szCs w:val="24"/>
        </w:rPr>
        <w:t>3. Пользователям Электронного дневника руководствоваться в работе с электронным дневником и электронным журналом Регламентом ведения электронного дневника и электронного журнала успеваемости учащихся Муниципального общеобразовательного учреждения-основной общеобразовательной школы с. Чкалово Краснокутского района Саратовской области</w:t>
      </w:r>
    </w:p>
    <w:p w:rsidR="002860F3" w:rsidRDefault="002860F3" w:rsidP="002860F3">
      <w:pPr>
        <w:rPr>
          <w:sz w:val="24"/>
          <w:szCs w:val="24"/>
        </w:rPr>
      </w:pPr>
      <w:r>
        <w:rPr>
          <w:sz w:val="24"/>
          <w:szCs w:val="24"/>
        </w:rPr>
        <w:t>4.В соответствии с Регламентом внести изменения в локальные акты школы (Приложение 2) Изменения вступают в силу с 12.03.2013 года.</w:t>
      </w:r>
    </w:p>
    <w:p w:rsidR="002860F3" w:rsidRDefault="002860F3" w:rsidP="002860F3">
      <w:pPr>
        <w:rPr>
          <w:sz w:val="24"/>
          <w:szCs w:val="24"/>
        </w:rPr>
      </w:pPr>
      <w:r>
        <w:rPr>
          <w:sz w:val="24"/>
          <w:szCs w:val="24"/>
        </w:rPr>
        <w:t>5.Контроль над исполнением данного приказа возложить на заместителя директора по учебно-воспитательной работе Круковскую Т.Б.</w:t>
      </w:r>
    </w:p>
    <w:p w:rsidR="002860F3" w:rsidRDefault="002860F3" w:rsidP="002860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МОУ - ООШ с.Чкалово: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Абдулина Г.Е.</w:t>
      </w:r>
    </w:p>
    <w:p w:rsidR="002860F3" w:rsidRDefault="002860F3" w:rsidP="002860F3">
      <w:pPr>
        <w:tabs>
          <w:tab w:val="left" w:pos="567"/>
        </w:tabs>
        <w:jc w:val="both"/>
        <w:rPr>
          <w:sz w:val="24"/>
          <w:szCs w:val="24"/>
        </w:rPr>
      </w:pPr>
    </w:p>
    <w:p w:rsidR="002860F3" w:rsidRDefault="002860F3" w:rsidP="002860F3">
      <w:pPr>
        <w:tabs>
          <w:tab w:val="left" w:pos="567"/>
        </w:tabs>
        <w:jc w:val="both"/>
        <w:rPr>
          <w:sz w:val="24"/>
          <w:szCs w:val="24"/>
        </w:rPr>
      </w:pPr>
    </w:p>
    <w:p w:rsidR="002860F3" w:rsidRDefault="002860F3" w:rsidP="002860F3">
      <w:pPr>
        <w:rPr>
          <w:color w:val="7F7F7F"/>
          <w:sz w:val="24"/>
          <w:szCs w:val="24"/>
        </w:rPr>
      </w:pPr>
    </w:p>
    <w:p w:rsidR="002860F3" w:rsidRDefault="002860F3" w:rsidP="002860F3">
      <w:pPr>
        <w:rPr>
          <w:sz w:val="24"/>
          <w:szCs w:val="24"/>
        </w:rPr>
      </w:pPr>
    </w:p>
    <w:p w:rsidR="003A1FF2" w:rsidRDefault="003A1FF2"/>
    <w:sectPr w:rsidR="003A1FF2" w:rsidSect="003A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0F3"/>
    <w:rsid w:val="002860F3"/>
    <w:rsid w:val="003A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2013-06-29T06:24:00Z</dcterms:created>
  <dcterms:modified xsi:type="dcterms:W3CDTF">2013-06-29T06:25:00Z</dcterms:modified>
</cp:coreProperties>
</file>